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pPr w:leftFromText="180" w:rightFromText="180" w:horzAnchor="margin" w:tblpY="510"/>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76"/>
        <w:gridCol w:w="2876"/>
      </w:tblGrid>
      <w:tr w:rsidR="009E1DB9" w:rsidRPr="009E1DB9" w:rsidTr="009E1DB9">
        <w:tc>
          <w:tcPr>
            <w:tcW w:w="3686" w:type="dxa"/>
          </w:tcPr>
          <w:p w:rsidR="009E1DB9" w:rsidRPr="009E1DB9" w:rsidRDefault="009E1DB9" w:rsidP="009E1DB9">
            <w:pPr>
              <w:rPr>
                <w:rFonts w:ascii="Times New Roman" w:hAnsi="Times New Roman" w:cs="Times New Roman"/>
              </w:rPr>
            </w:pPr>
            <w:r w:rsidRPr="009E1DB9">
              <w:rPr>
                <w:rFonts w:ascii="Times New Roman" w:hAnsi="Times New Roman" w:cs="Times New Roman"/>
              </w:rPr>
              <w:t>СОГЛАСОВАНО</w:t>
            </w:r>
          </w:p>
          <w:p w:rsidR="009E1DB9" w:rsidRPr="009E1DB9" w:rsidRDefault="009E1DB9" w:rsidP="009E1DB9">
            <w:pPr>
              <w:rPr>
                <w:rFonts w:ascii="Times New Roman" w:hAnsi="Times New Roman" w:cs="Times New Roman"/>
              </w:rPr>
            </w:pPr>
            <w:r w:rsidRPr="009E1DB9">
              <w:rPr>
                <w:rFonts w:ascii="Times New Roman" w:hAnsi="Times New Roman" w:cs="Times New Roman"/>
              </w:rPr>
              <w:t>Начальник</w:t>
            </w:r>
          </w:p>
          <w:p w:rsidR="009E1DB9" w:rsidRPr="009E1DB9" w:rsidRDefault="009E1DB9" w:rsidP="009E1DB9">
            <w:pPr>
              <w:rPr>
                <w:rFonts w:ascii="Times New Roman" w:hAnsi="Times New Roman" w:cs="Times New Roman"/>
              </w:rPr>
            </w:pPr>
            <w:r w:rsidRPr="009E1DB9">
              <w:rPr>
                <w:rFonts w:ascii="Times New Roman" w:hAnsi="Times New Roman" w:cs="Times New Roman"/>
              </w:rPr>
              <w:t>Департамента образования</w:t>
            </w:r>
          </w:p>
          <w:p w:rsidR="009E1DB9" w:rsidRPr="009E1DB9" w:rsidRDefault="009E1DB9" w:rsidP="009E1DB9">
            <w:pPr>
              <w:rPr>
                <w:rFonts w:ascii="Times New Roman" w:hAnsi="Times New Roman" w:cs="Times New Roman"/>
              </w:rPr>
            </w:pPr>
            <w:r w:rsidRPr="009E1DB9">
              <w:rPr>
                <w:rFonts w:ascii="Times New Roman" w:hAnsi="Times New Roman" w:cs="Times New Roman"/>
              </w:rPr>
              <w:t>Ивановской области</w:t>
            </w:r>
          </w:p>
          <w:p w:rsidR="009E1DB9" w:rsidRPr="009E1DB9" w:rsidRDefault="009E1DB9" w:rsidP="009E1DB9">
            <w:pPr>
              <w:rPr>
                <w:rFonts w:ascii="Times New Roman" w:hAnsi="Times New Roman" w:cs="Times New Roman"/>
              </w:rPr>
            </w:pPr>
            <w:r w:rsidRPr="009E1DB9">
              <w:rPr>
                <w:rFonts w:ascii="Times New Roman" w:hAnsi="Times New Roman" w:cs="Times New Roman"/>
              </w:rPr>
              <w:t>____________Е. В. Ксенофонтова</w:t>
            </w:r>
          </w:p>
          <w:p w:rsidR="009E1DB9" w:rsidRPr="009E1DB9" w:rsidRDefault="009E1DB9" w:rsidP="00C43ECE">
            <w:pPr>
              <w:rPr>
                <w:rFonts w:ascii="Times New Roman" w:hAnsi="Times New Roman" w:cs="Times New Roman"/>
              </w:rPr>
            </w:pPr>
            <w:r w:rsidRPr="009E1DB9">
              <w:rPr>
                <w:rFonts w:ascii="Times New Roman" w:hAnsi="Times New Roman" w:cs="Times New Roman"/>
              </w:rPr>
              <w:t>«___»_________202</w:t>
            </w:r>
            <w:r w:rsidR="00C43ECE">
              <w:rPr>
                <w:rFonts w:ascii="Times New Roman" w:hAnsi="Times New Roman" w:cs="Times New Roman"/>
              </w:rPr>
              <w:t>4</w:t>
            </w:r>
            <w:r w:rsidRPr="009E1DB9">
              <w:rPr>
                <w:rFonts w:ascii="Times New Roman" w:hAnsi="Times New Roman" w:cs="Times New Roman"/>
              </w:rPr>
              <w:t>г.</w:t>
            </w:r>
          </w:p>
        </w:tc>
        <w:tc>
          <w:tcPr>
            <w:tcW w:w="2876" w:type="dxa"/>
          </w:tcPr>
          <w:p w:rsidR="009E1DB9" w:rsidRPr="009E1DB9" w:rsidRDefault="009E1DB9" w:rsidP="009E1DB9">
            <w:pPr>
              <w:rPr>
                <w:rFonts w:ascii="Times New Roman" w:hAnsi="Times New Roman" w:cs="Times New Roman"/>
              </w:rPr>
            </w:pPr>
            <w:r w:rsidRPr="009E1DB9">
              <w:rPr>
                <w:rFonts w:ascii="Times New Roman" w:hAnsi="Times New Roman" w:cs="Times New Roman"/>
              </w:rPr>
              <w:t>РАССМОТРЕНО</w:t>
            </w:r>
          </w:p>
          <w:p w:rsidR="009E1DB9" w:rsidRPr="009E1DB9" w:rsidRDefault="009E1DB9" w:rsidP="009E1DB9">
            <w:pPr>
              <w:rPr>
                <w:rFonts w:ascii="Times New Roman" w:hAnsi="Times New Roman" w:cs="Times New Roman"/>
              </w:rPr>
            </w:pPr>
            <w:r w:rsidRPr="009E1DB9">
              <w:rPr>
                <w:rFonts w:ascii="Times New Roman" w:hAnsi="Times New Roman" w:cs="Times New Roman"/>
              </w:rPr>
              <w:t>Педагогическим советом</w:t>
            </w:r>
          </w:p>
          <w:p w:rsidR="009E1DB9" w:rsidRPr="009E1DB9" w:rsidRDefault="009E1DB9" w:rsidP="009E1DB9">
            <w:pPr>
              <w:rPr>
                <w:rFonts w:ascii="Times New Roman" w:hAnsi="Times New Roman" w:cs="Times New Roman"/>
              </w:rPr>
            </w:pPr>
            <w:r w:rsidRPr="009E1DB9">
              <w:rPr>
                <w:rFonts w:ascii="Times New Roman" w:hAnsi="Times New Roman" w:cs="Times New Roman"/>
              </w:rPr>
              <w:t>ОГКОУ «Родниковская коррекционная школа- интернат»</w:t>
            </w:r>
          </w:p>
          <w:p w:rsidR="009E1DB9" w:rsidRPr="009E1DB9" w:rsidRDefault="009E1DB9" w:rsidP="009E1DB9">
            <w:pPr>
              <w:rPr>
                <w:rFonts w:ascii="Times New Roman" w:hAnsi="Times New Roman" w:cs="Times New Roman"/>
              </w:rPr>
            </w:pPr>
            <w:r w:rsidRPr="009E1DB9">
              <w:rPr>
                <w:rFonts w:ascii="Times New Roman" w:hAnsi="Times New Roman" w:cs="Times New Roman"/>
              </w:rPr>
              <w:t xml:space="preserve">(протокол №7 </w:t>
            </w:r>
          </w:p>
          <w:p w:rsidR="009E1DB9" w:rsidRPr="009E1DB9" w:rsidRDefault="009E1DB9" w:rsidP="00C43ECE">
            <w:pPr>
              <w:rPr>
                <w:rFonts w:ascii="Times New Roman" w:hAnsi="Times New Roman" w:cs="Times New Roman"/>
              </w:rPr>
            </w:pPr>
            <w:r w:rsidRPr="009E1DB9">
              <w:rPr>
                <w:rFonts w:ascii="Times New Roman" w:hAnsi="Times New Roman" w:cs="Times New Roman"/>
              </w:rPr>
              <w:t>от 2</w:t>
            </w:r>
            <w:r w:rsidR="00C43ECE">
              <w:rPr>
                <w:rFonts w:ascii="Times New Roman" w:hAnsi="Times New Roman" w:cs="Times New Roman"/>
              </w:rPr>
              <w:t>7</w:t>
            </w:r>
            <w:r w:rsidRPr="009E1DB9">
              <w:rPr>
                <w:rFonts w:ascii="Times New Roman" w:hAnsi="Times New Roman" w:cs="Times New Roman"/>
              </w:rPr>
              <w:t>.11.2024г.№  )</w:t>
            </w:r>
          </w:p>
        </w:tc>
        <w:tc>
          <w:tcPr>
            <w:tcW w:w="2876" w:type="dxa"/>
          </w:tcPr>
          <w:p w:rsidR="009E1DB9" w:rsidRPr="009E1DB9" w:rsidRDefault="009E1DB9" w:rsidP="009E1DB9">
            <w:pPr>
              <w:rPr>
                <w:rFonts w:ascii="Times New Roman" w:hAnsi="Times New Roman" w:cs="Times New Roman"/>
              </w:rPr>
            </w:pPr>
            <w:r w:rsidRPr="009E1DB9">
              <w:rPr>
                <w:rFonts w:ascii="Times New Roman" w:hAnsi="Times New Roman" w:cs="Times New Roman"/>
              </w:rPr>
              <w:t>УТВЕРЖДАЮ</w:t>
            </w:r>
          </w:p>
          <w:p w:rsidR="009E1DB9" w:rsidRPr="009E1DB9" w:rsidRDefault="009E1DB9" w:rsidP="009E1DB9">
            <w:pPr>
              <w:rPr>
                <w:rFonts w:ascii="Times New Roman" w:hAnsi="Times New Roman" w:cs="Times New Roman"/>
              </w:rPr>
            </w:pPr>
            <w:r w:rsidRPr="009E1DB9">
              <w:rPr>
                <w:rFonts w:ascii="Times New Roman" w:hAnsi="Times New Roman" w:cs="Times New Roman"/>
              </w:rPr>
              <w:t>Директор ОГКОУ «Родниковская коррекционная школа – интернат»</w:t>
            </w:r>
          </w:p>
          <w:p w:rsidR="009E1DB9" w:rsidRPr="009E1DB9" w:rsidRDefault="009E1DB9" w:rsidP="009E1DB9">
            <w:pPr>
              <w:rPr>
                <w:rFonts w:ascii="Times New Roman" w:hAnsi="Times New Roman" w:cs="Times New Roman"/>
              </w:rPr>
            </w:pPr>
            <w:r w:rsidRPr="009E1DB9">
              <w:rPr>
                <w:rFonts w:ascii="Times New Roman" w:hAnsi="Times New Roman" w:cs="Times New Roman"/>
              </w:rPr>
              <w:t>_________Е. А. Борисова</w:t>
            </w:r>
          </w:p>
          <w:p w:rsidR="009E1DB9" w:rsidRPr="009E1DB9" w:rsidRDefault="009E1DB9" w:rsidP="006765DA">
            <w:pPr>
              <w:rPr>
                <w:rFonts w:ascii="Times New Roman" w:hAnsi="Times New Roman" w:cs="Times New Roman"/>
              </w:rPr>
            </w:pPr>
            <w:r w:rsidRPr="009E1DB9">
              <w:rPr>
                <w:rFonts w:ascii="Times New Roman" w:hAnsi="Times New Roman" w:cs="Times New Roman"/>
              </w:rPr>
              <w:t>(приказ от 2</w:t>
            </w:r>
            <w:r w:rsidR="006765DA">
              <w:rPr>
                <w:rFonts w:ascii="Times New Roman" w:hAnsi="Times New Roman" w:cs="Times New Roman"/>
              </w:rPr>
              <w:t>7</w:t>
            </w:r>
            <w:r w:rsidRPr="009E1DB9">
              <w:rPr>
                <w:rFonts w:ascii="Times New Roman" w:hAnsi="Times New Roman" w:cs="Times New Roman"/>
              </w:rPr>
              <w:t>.11.2024г.№</w:t>
            </w:r>
            <w:r w:rsidR="00D31303">
              <w:rPr>
                <w:rFonts w:ascii="Times New Roman" w:hAnsi="Times New Roman" w:cs="Times New Roman"/>
              </w:rPr>
              <w:t>)</w:t>
            </w:r>
          </w:p>
        </w:tc>
      </w:tr>
    </w:tbl>
    <w:p w:rsidR="009E1DB9" w:rsidRPr="009E1DB9" w:rsidRDefault="009E1DB9" w:rsidP="009E1DB9">
      <w:pPr>
        <w:spacing w:line="240" w:lineRule="auto"/>
        <w:rPr>
          <w:rFonts w:ascii="Times New Roman" w:hAnsi="Times New Roman" w:cs="Times New Roman"/>
        </w:rPr>
      </w:pPr>
    </w:p>
    <w:p w:rsidR="009E1DB9" w:rsidRPr="009E1DB9" w:rsidRDefault="009E1DB9" w:rsidP="009E1DB9">
      <w:pPr>
        <w:spacing w:line="240" w:lineRule="auto"/>
        <w:rPr>
          <w:rFonts w:ascii="Times New Roman" w:hAnsi="Times New Roman" w:cs="Times New Roman"/>
        </w:rPr>
      </w:pPr>
    </w:p>
    <w:p w:rsidR="009E1DB9" w:rsidRPr="009E1DB9" w:rsidRDefault="009E1DB9" w:rsidP="009E1DB9">
      <w:pPr>
        <w:spacing w:line="240" w:lineRule="auto"/>
        <w:rPr>
          <w:rFonts w:ascii="Times New Roman" w:hAnsi="Times New Roman" w:cs="Times New Roman"/>
        </w:rPr>
      </w:pPr>
    </w:p>
    <w:p w:rsidR="009E1DB9" w:rsidRPr="009E1DB9" w:rsidRDefault="009E1DB9" w:rsidP="009E1DB9">
      <w:pPr>
        <w:spacing w:line="240" w:lineRule="auto"/>
        <w:rPr>
          <w:rFonts w:ascii="Times New Roman" w:hAnsi="Times New Roman" w:cs="Times New Roman"/>
        </w:rPr>
      </w:pPr>
    </w:p>
    <w:p w:rsidR="009E1DB9" w:rsidRPr="009E1DB9" w:rsidRDefault="009E1DB9" w:rsidP="009E1DB9">
      <w:pPr>
        <w:spacing w:line="240" w:lineRule="auto"/>
        <w:rPr>
          <w:rFonts w:ascii="Times New Roman" w:hAnsi="Times New Roman" w:cs="Times New Roman"/>
        </w:rPr>
      </w:pPr>
    </w:p>
    <w:p w:rsidR="009E1DB9" w:rsidRPr="009E1DB9" w:rsidRDefault="009E1DB9" w:rsidP="009E1DB9">
      <w:pPr>
        <w:spacing w:line="240" w:lineRule="auto"/>
        <w:rPr>
          <w:rFonts w:ascii="Times New Roman" w:hAnsi="Times New Roman" w:cs="Times New Roman"/>
        </w:rPr>
      </w:pPr>
    </w:p>
    <w:p w:rsidR="009E1DB9" w:rsidRPr="009E1DB9" w:rsidRDefault="009E1DB9" w:rsidP="009E1DB9">
      <w:pPr>
        <w:spacing w:line="240" w:lineRule="auto"/>
        <w:rPr>
          <w:rFonts w:ascii="Times New Roman" w:hAnsi="Times New Roman" w:cs="Times New Roman"/>
        </w:rPr>
      </w:pPr>
    </w:p>
    <w:p w:rsidR="009E1DB9" w:rsidRDefault="009E1DB9" w:rsidP="009E1DB9">
      <w:pPr>
        <w:spacing w:after="0" w:line="240" w:lineRule="auto"/>
        <w:jc w:val="center"/>
        <w:rPr>
          <w:rFonts w:ascii="Times New Roman" w:hAnsi="Times New Roman" w:cs="Times New Roman"/>
          <w:sz w:val="36"/>
          <w:szCs w:val="36"/>
        </w:rPr>
      </w:pPr>
    </w:p>
    <w:p w:rsidR="009E1DB9" w:rsidRDefault="009E1DB9" w:rsidP="009E1DB9">
      <w:pPr>
        <w:spacing w:after="0" w:line="240" w:lineRule="auto"/>
        <w:jc w:val="center"/>
        <w:rPr>
          <w:rFonts w:ascii="Times New Roman" w:hAnsi="Times New Roman" w:cs="Times New Roman"/>
          <w:sz w:val="36"/>
          <w:szCs w:val="36"/>
        </w:rPr>
      </w:pPr>
    </w:p>
    <w:p w:rsidR="009E1DB9" w:rsidRDefault="009E1DB9" w:rsidP="009E1DB9">
      <w:pPr>
        <w:spacing w:after="0" w:line="240" w:lineRule="auto"/>
        <w:jc w:val="center"/>
        <w:rPr>
          <w:rFonts w:ascii="Times New Roman" w:hAnsi="Times New Roman" w:cs="Times New Roman"/>
          <w:sz w:val="36"/>
          <w:szCs w:val="36"/>
        </w:rPr>
      </w:pPr>
    </w:p>
    <w:p w:rsidR="009E1DB9" w:rsidRDefault="009E1DB9" w:rsidP="009E1DB9">
      <w:pPr>
        <w:spacing w:after="0" w:line="240" w:lineRule="auto"/>
        <w:jc w:val="center"/>
        <w:rPr>
          <w:rFonts w:ascii="Times New Roman" w:hAnsi="Times New Roman" w:cs="Times New Roman"/>
          <w:sz w:val="36"/>
          <w:szCs w:val="36"/>
        </w:rPr>
      </w:pPr>
    </w:p>
    <w:p w:rsidR="009E1DB9" w:rsidRDefault="009E1DB9" w:rsidP="009E1DB9">
      <w:pPr>
        <w:spacing w:after="0" w:line="240" w:lineRule="auto"/>
        <w:jc w:val="center"/>
        <w:rPr>
          <w:rFonts w:ascii="Times New Roman" w:hAnsi="Times New Roman" w:cs="Times New Roman"/>
          <w:sz w:val="36"/>
          <w:szCs w:val="36"/>
        </w:rPr>
      </w:pPr>
    </w:p>
    <w:p w:rsidR="009E1DB9" w:rsidRDefault="009E1DB9" w:rsidP="009E1DB9">
      <w:pPr>
        <w:spacing w:after="0" w:line="240" w:lineRule="auto"/>
        <w:jc w:val="center"/>
        <w:rPr>
          <w:rFonts w:ascii="Times New Roman" w:hAnsi="Times New Roman" w:cs="Times New Roman"/>
          <w:sz w:val="36"/>
          <w:szCs w:val="36"/>
        </w:rPr>
      </w:pPr>
    </w:p>
    <w:p w:rsidR="009E1DB9" w:rsidRDefault="009E1DB9" w:rsidP="009E1DB9">
      <w:pPr>
        <w:spacing w:after="0" w:line="240" w:lineRule="auto"/>
        <w:jc w:val="center"/>
        <w:rPr>
          <w:rFonts w:ascii="Times New Roman" w:hAnsi="Times New Roman" w:cs="Times New Roman"/>
          <w:sz w:val="36"/>
          <w:szCs w:val="36"/>
        </w:rPr>
      </w:pPr>
    </w:p>
    <w:p w:rsidR="009E1DB9" w:rsidRDefault="009E1DB9" w:rsidP="009E1DB9">
      <w:pPr>
        <w:spacing w:after="0" w:line="240" w:lineRule="auto"/>
        <w:jc w:val="center"/>
        <w:rPr>
          <w:rFonts w:ascii="Times New Roman" w:hAnsi="Times New Roman" w:cs="Times New Roman"/>
          <w:sz w:val="36"/>
          <w:szCs w:val="36"/>
        </w:rPr>
      </w:pPr>
    </w:p>
    <w:p w:rsidR="009E1DB9" w:rsidRPr="009E1DB9" w:rsidRDefault="009E1DB9" w:rsidP="009E1DB9">
      <w:pPr>
        <w:spacing w:after="0" w:line="240" w:lineRule="auto"/>
        <w:jc w:val="center"/>
        <w:rPr>
          <w:rFonts w:ascii="Times New Roman" w:hAnsi="Times New Roman" w:cs="Times New Roman"/>
          <w:sz w:val="36"/>
          <w:szCs w:val="36"/>
        </w:rPr>
      </w:pPr>
      <w:r w:rsidRPr="009E1DB9">
        <w:rPr>
          <w:rFonts w:ascii="Times New Roman" w:hAnsi="Times New Roman" w:cs="Times New Roman"/>
          <w:sz w:val="36"/>
          <w:szCs w:val="36"/>
        </w:rPr>
        <w:t>ПРОГРАММА РАЗВИТИЯ</w:t>
      </w:r>
    </w:p>
    <w:p w:rsidR="009E1DB9" w:rsidRPr="009E1DB9" w:rsidRDefault="009E1DB9" w:rsidP="009E1DB9">
      <w:pPr>
        <w:spacing w:after="0" w:line="240" w:lineRule="auto"/>
        <w:jc w:val="center"/>
        <w:rPr>
          <w:rFonts w:ascii="Times New Roman" w:hAnsi="Times New Roman" w:cs="Times New Roman"/>
          <w:sz w:val="28"/>
          <w:szCs w:val="28"/>
        </w:rPr>
      </w:pPr>
      <w:r w:rsidRPr="009E1DB9">
        <w:rPr>
          <w:rFonts w:ascii="Times New Roman" w:hAnsi="Times New Roman" w:cs="Times New Roman"/>
          <w:sz w:val="28"/>
          <w:szCs w:val="28"/>
        </w:rPr>
        <w:t xml:space="preserve">Областного государственного казенного </w:t>
      </w:r>
    </w:p>
    <w:p w:rsidR="009E1DB9" w:rsidRPr="009E1DB9" w:rsidRDefault="009E1DB9" w:rsidP="009E1DB9">
      <w:pPr>
        <w:spacing w:after="0" w:line="240" w:lineRule="auto"/>
        <w:jc w:val="center"/>
        <w:rPr>
          <w:rFonts w:ascii="Times New Roman" w:hAnsi="Times New Roman" w:cs="Times New Roman"/>
          <w:sz w:val="28"/>
          <w:szCs w:val="28"/>
        </w:rPr>
      </w:pPr>
      <w:r w:rsidRPr="009E1DB9">
        <w:rPr>
          <w:rFonts w:ascii="Times New Roman" w:hAnsi="Times New Roman" w:cs="Times New Roman"/>
          <w:sz w:val="28"/>
          <w:szCs w:val="28"/>
        </w:rPr>
        <w:t>общеобразовательного учреждения</w:t>
      </w:r>
    </w:p>
    <w:p w:rsidR="009E1DB9" w:rsidRPr="009E1DB9" w:rsidRDefault="009E1DB9" w:rsidP="009E1DB9">
      <w:pPr>
        <w:spacing w:after="0" w:line="240" w:lineRule="auto"/>
        <w:jc w:val="center"/>
        <w:rPr>
          <w:rFonts w:ascii="Times New Roman" w:hAnsi="Times New Roman" w:cs="Times New Roman"/>
          <w:sz w:val="28"/>
          <w:szCs w:val="28"/>
        </w:rPr>
      </w:pPr>
      <w:r w:rsidRPr="009E1DB9">
        <w:rPr>
          <w:rFonts w:ascii="Times New Roman" w:hAnsi="Times New Roman" w:cs="Times New Roman"/>
          <w:sz w:val="28"/>
          <w:szCs w:val="28"/>
        </w:rPr>
        <w:t>«Родниковская коррекционная школа-интернат»</w:t>
      </w:r>
    </w:p>
    <w:p w:rsidR="009E1DB9" w:rsidRPr="009E1DB9" w:rsidRDefault="009E1DB9" w:rsidP="009E1DB9">
      <w:pPr>
        <w:spacing w:after="0" w:line="240" w:lineRule="auto"/>
        <w:jc w:val="center"/>
        <w:rPr>
          <w:rFonts w:ascii="Times New Roman" w:hAnsi="Times New Roman" w:cs="Times New Roman"/>
          <w:sz w:val="28"/>
          <w:szCs w:val="28"/>
        </w:rPr>
      </w:pPr>
      <w:r w:rsidRPr="009E1DB9">
        <w:rPr>
          <w:rFonts w:ascii="Times New Roman" w:hAnsi="Times New Roman" w:cs="Times New Roman"/>
          <w:sz w:val="28"/>
          <w:szCs w:val="28"/>
        </w:rPr>
        <w:t>на 2025-2027 годы</w:t>
      </w:r>
    </w:p>
    <w:p w:rsidR="009E1DB9" w:rsidRPr="009E1DB9" w:rsidRDefault="009E1DB9" w:rsidP="009E1DB9">
      <w:pPr>
        <w:spacing w:line="240" w:lineRule="auto"/>
        <w:jc w:val="center"/>
        <w:rPr>
          <w:rFonts w:ascii="Times New Roman" w:hAnsi="Times New Roman" w:cs="Times New Roman"/>
          <w:sz w:val="28"/>
          <w:szCs w:val="28"/>
        </w:rPr>
      </w:pPr>
    </w:p>
    <w:p w:rsidR="009E1DB9" w:rsidRPr="009E1DB9" w:rsidRDefault="009E1DB9" w:rsidP="009E1DB9">
      <w:pPr>
        <w:spacing w:line="240" w:lineRule="auto"/>
        <w:jc w:val="center"/>
        <w:rPr>
          <w:rFonts w:ascii="Times New Roman" w:hAnsi="Times New Roman" w:cs="Times New Roman"/>
          <w:sz w:val="28"/>
          <w:szCs w:val="28"/>
        </w:rPr>
      </w:pPr>
    </w:p>
    <w:p w:rsidR="009E1DB9" w:rsidRPr="009E1DB9" w:rsidRDefault="009E1DB9" w:rsidP="009E1DB9">
      <w:pPr>
        <w:spacing w:line="240" w:lineRule="auto"/>
        <w:jc w:val="center"/>
        <w:rPr>
          <w:rFonts w:ascii="Times New Roman" w:hAnsi="Times New Roman" w:cs="Times New Roman"/>
          <w:sz w:val="28"/>
          <w:szCs w:val="28"/>
        </w:rPr>
      </w:pPr>
    </w:p>
    <w:p w:rsidR="009E1DB9" w:rsidRPr="009E1DB9" w:rsidRDefault="009E1DB9" w:rsidP="009E1DB9">
      <w:pPr>
        <w:spacing w:line="240" w:lineRule="auto"/>
        <w:jc w:val="center"/>
        <w:rPr>
          <w:rFonts w:ascii="Times New Roman" w:hAnsi="Times New Roman" w:cs="Times New Roman"/>
          <w:sz w:val="28"/>
          <w:szCs w:val="28"/>
        </w:rPr>
      </w:pPr>
    </w:p>
    <w:p w:rsidR="009E1DB9" w:rsidRPr="009E1DB9" w:rsidRDefault="009E1DB9" w:rsidP="009E1DB9">
      <w:pPr>
        <w:spacing w:line="240" w:lineRule="auto"/>
        <w:jc w:val="center"/>
        <w:rPr>
          <w:rFonts w:ascii="Times New Roman" w:hAnsi="Times New Roman" w:cs="Times New Roman"/>
          <w:sz w:val="28"/>
          <w:szCs w:val="28"/>
        </w:rPr>
      </w:pPr>
    </w:p>
    <w:p w:rsidR="009E1DB9" w:rsidRPr="009E1DB9" w:rsidRDefault="009E1DB9" w:rsidP="009E1DB9">
      <w:pPr>
        <w:spacing w:line="240" w:lineRule="auto"/>
        <w:jc w:val="center"/>
        <w:rPr>
          <w:rFonts w:ascii="Times New Roman" w:hAnsi="Times New Roman" w:cs="Times New Roman"/>
          <w:sz w:val="28"/>
          <w:szCs w:val="28"/>
        </w:rPr>
      </w:pPr>
    </w:p>
    <w:p w:rsidR="009E1DB9" w:rsidRPr="009E1DB9" w:rsidRDefault="009E1DB9" w:rsidP="009E1DB9">
      <w:pPr>
        <w:spacing w:line="240" w:lineRule="auto"/>
        <w:jc w:val="center"/>
        <w:rPr>
          <w:rFonts w:ascii="Times New Roman" w:hAnsi="Times New Roman" w:cs="Times New Roman"/>
          <w:sz w:val="28"/>
          <w:szCs w:val="28"/>
        </w:rPr>
      </w:pPr>
    </w:p>
    <w:p w:rsidR="009E1DB9" w:rsidRPr="009E1DB9" w:rsidRDefault="009E1DB9" w:rsidP="009E1DB9">
      <w:pPr>
        <w:spacing w:line="240" w:lineRule="auto"/>
        <w:jc w:val="center"/>
        <w:rPr>
          <w:rFonts w:ascii="Times New Roman" w:hAnsi="Times New Roman" w:cs="Times New Roman"/>
          <w:sz w:val="28"/>
          <w:szCs w:val="28"/>
        </w:rPr>
      </w:pPr>
    </w:p>
    <w:p w:rsidR="009E1DB9" w:rsidRPr="009E1DB9" w:rsidRDefault="009E1DB9" w:rsidP="009E1DB9">
      <w:pPr>
        <w:spacing w:line="240" w:lineRule="auto"/>
        <w:jc w:val="center"/>
        <w:rPr>
          <w:rFonts w:ascii="Times New Roman" w:hAnsi="Times New Roman" w:cs="Times New Roman"/>
          <w:sz w:val="28"/>
          <w:szCs w:val="28"/>
        </w:rPr>
      </w:pPr>
    </w:p>
    <w:p w:rsidR="009E1DB9" w:rsidRPr="009E1DB9" w:rsidRDefault="009E1DB9" w:rsidP="009E1DB9">
      <w:pPr>
        <w:spacing w:line="240" w:lineRule="auto"/>
        <w:jc w:val="center"/>
        <w:rPr>
          <w:rFonts w:ascii="Times New Roman" w:hAnsi="Times New Roman" w:cs="Times New Roman"/>
          <w:sz w:val="28"/>
          <w:szCs w:val="28"/>
        </w:rPr>
      </w:pPr>
    </w:p>
    <w:p w:rsidR="009E1DB9" w:rsidRPr="009E1DB9" w:rsidRDefault="009E1DB9" w:rsidP="009E1DB9">
      <w:pPr>
        <w:spacing w:line="240" w:lineRule="auto"/>
        <w:jc w:val="center"/>
        <w:rPr>
          <w:rFonts w:ascii="Times New Roman" w:hAnsi="Times New Roman" w:cs="Times New Roman"/>
          <w:sz w:val="28"/>
          <w:szCs w:val="28"/>
        </w:rPr>
      </w:pPr>
    </w:p>
    <w:p w:rsidR="009E1DB9" w:rsidRPr="009E1DB9" w:rsidRDefault="009E1DB9" w:rsidP="009E1DB9">
      <w:pPr>
        <w:spacing w:line="240" w:lineRule="auto"/>
        <w:jc w:val="center"/>
        <w:rPr>
          <w:rFonts w:ascii="Times New Roman" w:hAnsi="Times New Roman" w:cs="Times New Roman"/>
          <w:sz w:val="28"/>
          <w:szCs w:val="28"/>
        </w:rPr>
      </w:pPr>
    </w:p>
    <w:p w:rsidR="009E1DB9" w:rsidRPr="009E1DB9" w:rsidRDefault="009E1DB9" w:rsidP="009E1DB9">
      <w:pPr>
        <w:spacing w:line="240" w:lineRule="auto"/>
        <w:jc w:val="center"/>
        <w:rPr>
          <w:rFonts w:ascii="Times New Roman" w:hAnsi="Times New Roman" w:cs="Times New Roman"/>
        </w:rPr>
      </w:pPr>
      <w:r w:rsidRPr="009E1DB9">
        <w:rPr>
          <w:rFonts w:ascii="Times New Roman" w:hAnsi="Times New Roman" w:cs="Times New Roman"/>
        </w:rPr>
        <w:t>Родники</w:t>
      </w:r>
    </w:p>
    <w:p w:rsidR="009E1DB9" w:rsidRPr="009E1DB9" w:rsidRDefault="009E1DB9" w:rsidP="009E1DB9">
      <w:pPr>
        <w:spacing w:line="240" w:lineRule="auto"/>
        <w:jc w:val="center"/>
        <w:rPr>
          <w:rFonts w:ascii="Times New Roman" w:hAnsi="Times New Roman" w:cs="Times New Roman"/>
        </w:rPr>
      </w:pPr>
      <w:r w:rsidRPr="009E1DB9">
        <w:rPr>
          <w:rFonts w:ascii="Times New Roman" w:hAnsi="Times New Roman" w:cs="Times New Roman"/>
        </w:rPr>
        <w:t>2024 год</w:t>
      </w:r>
    </w:p>
    <w:p w:rsidR="003924F7" w:rsidRPr="009E1DB9" w:rsidRDefault="003924F7" w:rsidP="009E1DB9">
      <w:pPr>
        <w:widowControl w:val="0"/>
        <w:spacing w:after="0" w:line="240" w:lineRule="auto"/>
        <w:ind w:firstLine="567"/>
        <w:jc w:val="both"/>
        <w:rPr>
          <w:rFonts w:ascii="Times New Roman" w:hAnsi="Times New Roman" w:cs="Times New Roman"/>
          <w:sz w:val="28"/>
          <w:szCs w:val="28"/>
        </w:rPr>
        <w:sectPr w:rsidR="003924F7" w:rsidRPr="009E1DB9" w:rsidSect="00D232AF">
          <w:footerReference w:type="default" r:id="rId8"/>
          <w:pgSz w:w="11906" w:h="16838"/>
          <w:pgMar w:top="851" w:right="567" w:bottom="851" w:left="1134" w:header="708" w:footer="708" w:gutter="0"/>
          <w:cols w:space="720"/>
        </w:sectPr>
      </w:pPr>
    </w:p>
    <w:p w:rsidR="001825B2" w:rsidRPr="003924F7" w:rsidRDefault="0012722C">
      <w:pPr>
        <w:pStyle w:val="a3"/>
        <w:widowControl w:val="0"/>
        <w:numPr>
          <w:ilvl w:val="0"/>
          <w:numId w:val="3"/>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 xml:space="preserve">Паспорт </w:t>
      </w:r>
      <w:r w:rsidR="001A687A" w:rsidRPr="003924F7">
        <w:rPr>
          <w:rFonts w:ascii="Times New Roman" w:hAnsi="Times New Roman" w:cs="Times New Roman"/>
          <w:b/>
          <w:bCs/>
          <w:sz w:val="28"/>
          <w:szCs w:val="28"/>
        </w:rPr>
        <w:t>П</w:t>
      </w:r>
      <w:r w:rsidRPr="003924F7">
        <w:rPr>
          <w:rFonts w:ascii="Times New Roman" w:hAnsi="Times New Roman" w:cs="Times New Roman"/>
          <w:b/>
          <w:bCs/>
          <w:sz w:val="28"/>
          <w:szCs w:val="28"/>
        </w:rPr>
        <w:t>рограммы развития</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306"/>
        <w:gridCol w:w="6879"/>
      </w:tblGrid>
      <w:tr w:rsidR="001825B2" w:rsidRPr="0075658D" w:rsidTr="00317289">
        <w:trPr>
          <w:trHeight w:val="20"/>
        </w:trPr>
        <w:tc>
          <w:tcPr>
            <w:tcW w:w="1623"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377"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rsidTr="00317289">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1825B2" w:rsidRPr="00F23657" w:rsidRDefault="00F23657" w:rsidP="00F2365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23657">
              <w:rPr>
                <w:rFonts w:ascii="Times New Roman" w:hAnsi="Times New Roman" w:cs="Times New Roman"/>
                <w:sz w:val="24"/>
                <w:szCs w:val="24"/>
              </w:rPr>
              <w:t>Областное государственное казенное общеобразовательное учреждение «Родниковская коррекционная школа-интернат»</w:t>
            </w:r>
          </w:p>
        </w:tc>
      </w:tr>
      <w:tr w:rsidR="00317289" w:rsidRPr="0075658D" w:rsidTr="00317289">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317289" w:rsidRPr="0075658D" w:rsidRDefault="00317289" w:rsidP="00317289">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17289" w:rsidRPr="00317289" w:rsidRDefault="00317289" w:rsidP="00317289">
            <w:pPr>
              <w:ind w:hanging="100"/>
              <w:rPr>
                <w:rFonts w:ascii="Times New Roman" w:hAnsi="Times New Roman" w:cs="Times New Roman"/>
                <w:sz w:val="24"/>
                <w:szCs w:val="24"/>
              </w:rPr>
            </w:pPr>
            <w:r>
              <w:rPr>
                <w:szCs w:val="24"/>
              </w:rPr>
              <w:t xml:space="preserve">          </w:t>
            </w:r>
            <w:r w:rsidRPr="00317289">
              <w:rPr>
                <w:rFonts w:ascii="Times New Roman" w:hAnsi="Times New Roman" w:cs="Times New Roman"/>
                <w:sz w:val="24"/>
                <w:szCs w:val="24"/>
              </w:rPr>
              <w:t>1. Федеральный закон «Об образовании в Российской Федерации» от 29.12.2012 № 273-ФЗ.</w:t>
            </w:r>
          </w:p>
          <w:p w:rsidR="00317289" w:rsidRPr="00317289" w:rsidRDefault="00317289" w:rsidP="00317289">
            <w:pPr>
              <w:spacing w:after="20" w:line="261" w:lineRule="auto"/>
              <w:ind w:left="12" w:right="106"/>
              <w:rPr>
                <w:rFonts w:ascii="Times New Roman" w:hAnsi="Times New Roman" w:cs="Times New Roman"/>
                <w:sz w:val="24"/>
                <w:szCs w:val="24"/>
              </w:rPr>
            </w:pPr>
            <w:r w:rsidRPr="00317289">
              <w:rPr>
                <w:rFonts w:ascii="Times New Roman" w:hAnsi="Times New Roman" w:cs="Times New Roman"/>
                <w:sz w:val="24"/>
                <w:szCs w:val="24"/>
              </w:rPr>
              <w:t xml:space="preserve">        2.      Приказ Министерства образования и науки РФ от 19.12.2014   N 1599 «Об утверждении федерального государственного образовательного стандарта образования обучающихся с интеллектуальными нарушениями</w:t>
            </w:r>
            <w:r w:rsidR="00463962">
              <w:rPr>
                <w:rFonts w:ascii="Times New Roman" w:hAnsi="Times New Roman" w:cs="Times New Roman"/>
                <w:sz w:val="24"/>
                <w:szCs w:val="24"/>
              </w:rPr>
              <w:t>»</w:t>
            </w:r>
            <w:r w:rsidRPr="00317289">
              <w:rPr>
                <w:rFonts w:ascii="Times New Roman" w:hAnsi="Times New Roman" w:cs="Times New Roman"/>
                <w:sz w:val="24"/>
                <w:szCs w:val="24"/>
              </w:rPr>
              <w:t xml:space="preserve">. </w:t>
            </w:r>
          </w:p>
          <w:p w:rsidR="00317289" w:rsidRPr="00317289" w:rsidRDefault="00317289" w:rsidP="00317289">
            <w:pPr>
              <w:rPr>
                <w:rFonts w:ascii="Times New Roman" w:hAnsi="Times New Roman" w:cs="Times New Roman"/>
                <w:sz w:val="24"/>
                <w:szCs w:val="24"/>
              </w:rPr>
            </w:pPr>
            <w:r w:rsidRPr="00317289">
              <w:rPr>
                <w:rFonts w:ascii="Times New Roman" w:hAnsi="Times New Roman" w:cs="Times New Roman"/>
                <w:sz w:val="24"/>
                <w:szCs w:val="24"/>
              </w:rPr>
              <w:t xml:space="preserve">       3. Письмо Минпросвещения Российской Федерации от 17.06.2024г. «О направлении методических рекомендаций» ( вместе с «Методическими рекомендациями по разработке, утверждению и согласованию программ развития образовательных организаций»).</w:t>
            </w:r>
          </w:p>
          <w:p w:rsidR="00317289" w:rsidRPr="00317289" w:rsidRDefault="00317289" w:rsidP="00317289">
            <w:pPr>
              <w:rPr>
                <w:rFonts w:ascii="Times New Roman" w:hAnsi="Times New Roman" w:cs="Times New Roman"/>
                <w:sz w:val="24"/>
                <w:szCs w:val="24"/>
              </w:rPr>
            </w:pPr>
            <w:r w:rsidRPr="00317289">
              <w:rPr>
                <w:rFonts w:ascii="Times New Roman" w:hAnsi="Times New Roman" w:cs="Times New Roman"/>
                <w:sz w:val="24"/>
                <w:szCs w:val="24"/>
              </w:rPr>
              <w:t xml:space="preserve">       4. Приказ Минобрнауки России от 09.11.2015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317289" w:rsidRPr="00317289" w:rsidRDefault="00317289" w:rsidP="00317289">
            <w:pPr>
              <w:rPr>
                <w:rFonts w:ascii="Times New Roman" w:hAnsi="Times New Roman" w:cs="Times New Roman"/>
                <w:sz w:val="24"/>
                <w:szCs w:val="24"/>
              </w:rPr>
            </w:pPr>
            <w:r w:rsidRPr="00317289">
              <w:rPr>
                <w:rFonts w:ascii="Times New Roman" w:hAnsi="Times New Roman" w:cs="Times New Roman"/>
                <w:sz w:val="24"/>
                <w:szCs w:val="24"/>
              </w:rPr>
              <w:t xml:space="preserve">        5. Письмо Минпросвещения Российской Федерации от 30.08.2024г. №ДГ-1478/07 «О направлении рекомендаций» (вместе с «Рекомендациями о мерах по обеспечению преемственного качественного доступного образования обучающихся с ОВЗ, с инвалидностью с учетом необходимости обеспечения индивидуализированного подхода»).</w:t>
            </w:r>
          </w:p>
          <w:p w:rsidR="00317289" w:rsidRPr="00317289" w:rsidRDefault="00317289" w:rsidP="00317289">
            <w:pPr>
              <w:ind w:left="-100" w:firstLine="566"/>
              <w:rPr>
                <w:rFonts w:ascii="Times New Roman" w:hAnsi="Times New Roman" w:cs="Times New Roman"/>
                <w:sz w:val="24"/>
                <w:szCs w:val="24"/>
              </w:rPr>
            </w:pPr>
            <w:r w:rsidRPr="00317289">
              <w:rPr>
                <w:rFonts w:ascii="Times New Roman" w:hAnsi="Times New Roman" w:cs="Times New Roman"/>
                <w:sz w:val="24"/>
                <w:szCs w:val="24"/>
              </w:rPr>
              <w:t>6.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317289" w:rsidRPr="00317289" w:rsidRDefault="00317289" w:rsidP="00317289">
            <w:pPr>
              <w:ind w:left="-100" w:firstLine="566"/>
              <w:rPr>
                <w:rFonts w:ascii="Times New Roman" w:hAnsi="Times New Roman" w:cs="Times New Roman"/>
                <w:sz w:val="24"/>
                <w:szCs w:val="24"/>
              </w:rPr>
            </w:pPr>
            <w:r w:rsidRPr="00317289">
              <w:rPr>
                <w:rFonts w:ascii="Times New Roman" w:hAnsi="Times New Roman" w:cs="Times New Roman"/>
                <w:sz w:val="24"/>
                <w:szCs w:val="24"/>
              </w:rPr>
              <w:t>7. Постановление Правительства РФ от 26.12.2017 № 1642 «Об утверждении государственной программы Российской Федерации „Развитие образования“».</w:t>
            </w:r>
          </w:p>
          <w:p w:rsidR="00317289" w:rsidRPr="00317289" w:rsidRDefault="00317289" w:rsidP="00317289">
            <w:pPr>
              <w:ind w:left="-100" w:firstLine="566"/>
              <w:rPr>
                <w:rFonts w:ascii="Times New Roman" w:hAnsi="Times New Roman" w:cs="Times New Roman"/>
                <w:sz w:val="24"/>
                <w:szCs w:val="24"/>
              </w:rPr>
            </w:pPr>
            <w:r w:rsidRPr="00317289">
              <w:rPr>
                <w:rFonts w:ascii="Times New Roman" w:hAnsi="Times New Roman" w:cs="Times New Roman"/>
                <w:sz w:val="24"/>
                <w:szCs w:val="24"/>
              </w:rPr>
              <w:t>8. Стратегия развития информационного общества в Российской Федерации на 2017-2030 годы, утвержденная указом Президента РФ от 09.05.2017 № 203.</w:t>
            </w:r>
          </w:p>
          <w:p w:rsidR="00317289" w:rsidRPr="00317289" w:rsidRDefault="00317289" w:rsidP="00317289">
            <w:pPr>
              <w:ind w:left="-100" w:firstLine="566"/>
              <w:rPr>
                <w:rFonts w:ascii="Times New Roman" w:hAnsi="Times New Roman" w:cs="Times New Roman"/>
                <w:sz w:val="24"/>
                <w:szCs w:val="24"/>
              </w:rPr>
            </w:pPr>
            <w:r w:rsidRPr="00317289">
              <w:rPr>
                <w:rFonts w:ascii="Times New Roman" w:hAnsi="Times New Roman" w:cs="Times New Roman"/>
                <w:sz w:val="24"/>
                <w:szCs w:val="24"/>
              </w:rPr>
              <w:t>9. Концепция общенациональной системы выявления и развития молодых талантов, утвержденная Президентом РФ 03.04.2012 № Пр-827.</w:t>
            </w:r>
          </w:p>
          <w:p w:rsidR="00317289" w:rsidRPr="00317289" w:rsidRDefault="00317289" w:rsidP="00317289">
            <w:pPr>
              <w:ind w:left="-100" w:firstLine="566"/>
              <w:rPr>
                <w:rFonts w:ascii="Times New Roman" w:hAnsi="Times New Roman" w:cs="Times New Roman"/>
                <w:sz w:val="24"/>
                <w:szCs w:val="24"/>
              </w:rPr>
            </w:pPr>
            <w:r w:rsidRPr="00317289">
              <w:rPr>
                <w:rFonts w:ascii="Times New Roman" w:hAnsi="Times New Roman" w:cs="Times New Roman"/>
                <w:sz w:val="24"/>
                <w:szCs w:val="24"/>
              </w:rPr>
              <w:t>10. Стратегия реализации молодежной политики в Российской Федерации на период до 2030 года, утвержденная распоряжением Правительства РФ от 17.08.2024 № 2233-р.</w:t>
            </w:r>
          </w:p>
          <w:p w:rsidR="00317289" w:rsidRPr="00317289" w:rsidRDefault="00317289" w:rsidP="00317289">
            <w:pPr>
              <w:ind w:left="-100" w:firstLine="566"/>
              <w:rPr>
                <w:rFonts w:ascii="Times New Roman" w:hAnsi="Times New Roman" w:cs="Times New Roman"/>
                <w:sz w:val="24"/>
                <w:szCs w:val="24"/>
              </w:rPr>
            </w:pPr>
            <w:r w:rsidRPr="00317289">
              <w:rPr>
                <w:rFonts w:ascii="Times New Roman" w:hAnsi="Times New Roman" w:cs="Times New Roman"/>
                <w:sz w:val="24"/>
                <w:szCs w:val="24"/>
              </w:rPr>
              <w:t>11. Распоряжение Минпросвещения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rsidR="00317289" w:rsidRPr="00317289" w:rsidRDefault="00317289" w:rsidP="00317289">
            <w:pPr>
              <w:ind w:left="-100" w:firstLine="566"/>
              <w:rPr>
                <w:rFonts w:ascii="Times New Roman" w:hAnsi="Times New Roman" w:cs="Times New Roman"/>
                <w:sz w:val="24"/>
                <w:szCs w:val="24"/>
              </w:rPr>
            </w:pPr>
            <w:r w:rsidRPr="00317289">
              <w:rPr>
                <w:rFonts w:ascii="Times New Roman" w:hAnsi="Times New Roman" w:cs="Times New Roman"/>
                <w:sz w:val="24"/>
                <w:szCs w:val="24"/>
              </w:rPr>
              <w:lastRenderedPageBreak/>
              <w:t>12. Концепция развития дополнительного образования детей до 2030 года, утвержденная распоряжением Правительства РФ от 31.03.2022 № 678-р.</w:t>
            </w:r>
          </w:p>
          <w:p w:rsidR="00317289" w:rsidRDefault="00317289" w:rsidP="00317289">
            <w:pPr>
              <w:ind w:left="-100" w:firstLine="566"/>
              <w:rPr>
                <w:rFonts w:ascii="Times New Roman" w:hAnsi="Times New Roman" w:cs="Times New Roman"/>
                <w:sz w:val="24"/>
                <w:szCs w:val="24"/>
              </w:rPr>
            </w:pPr>
            <w:r w:rsidRPr="00317289">
              <w:rPr>
                <w:rFonts w:ascii="Times New Roman" w:hAnsi="Times New Roman" w:cs="Times New Roman"/>
                <w:sz w:val="24"/>
                <w:szCs w:val="24"/>
              </w:rPr>
              <w:t>13. Стратегия развития воспитания в РФ на период до 2025 года, утвержденная распоряжением Правительства РФ от 29.05.2015 № 996-р.</w:t>
            </w:r>
          </w:p>
          <w:p w:rsidR="00912325" w:rsidRDefault="00912325" w:rsidP="00317289">
            <w:pPr>
              <w:ind w:left="-100" w:firstLine="566"/>
              <w:rPr>
                <w:rFonts w:ascii="Times New Roman" w:hAnsi="Times New Roman" w:cs="Times New Roman"/>
                <w:sz w:val="24"/>
                <w:szCs w:val="24"/>
              </w:rPr>
            </w:pPr>
            <w:r>
              <w:rPr>
                <w:rFonts w:ascii="Times New Roman" w:hAnsi="Times New Roman" w:cs="Times New Roman"/>
                <w:sz w:val="24"/>
                <w:szCs w:val="24"/>
              </w:rPr>
              <w:t>14. Распоряжение Минпросвещения России от 16 июля 2024г. №Р-127 «Об утверждении Методологии мотивирующего мониторинга деятельности исполнительных органов субъектов Российской Федерации. Осуществляющих государственное управление в сфере образования».</w:t>
            </w:r>
          </w:p>
          <w:p w:rsidR="00912325" w:rsidRPr="00317289" w:rsidRDefault="00912325" w:rsidP="00317289">
            <w:pPr>
              <w:ind w:left="-100" w:firstLine="566"/>
              <w:rPr>
                <w:rFonts w:ascii="Times New Roman" w:hAnsi="Times New Roman" w:cs="Times New Roman"/>
                <w:sz w:val="24"/>
                <w:szCs w:val="24"/>
              </w:rPr>
            </w:pPr>
            <w:r>
              <w:rPr>
                <w:rFonts w:ascii="Times New Roman" w:hAnsi="Times New Roman" w:cs="Times New Roman"/>
                <w:sz w:val="24"/>
                <w:szCs w:val="24"/>
              </w:rPr>
              <w:t xml:space="preserve">15. </w:t>
            </w:r>
            <w:r w:rsidR="0004359B">
              <w:rPr>
                <w:rFonts w:ascii="Times New Roman" w:hAnsi="Times New Roman" w:cs="Times New Roman"/>
                <w:sz w:val="24"/>
                <w:szCs w:val="24"/>
              </w:rPr>
              <w:t>Государственная программа Ивановской области «Развитие образования и науки Ивановской области», утвержденная постановлением Правительства Ивановской области от 13.11.2013г. №450-п</w:t>
            </w:r>
          </w:p>
          <w:p w:rsidR="00317289" w:rsidRDefault="00317289" w:rsidP="0004359B">
            <w:pPr>
              <w:spacing w:after="1" w:line="276" w:lineRule="auto"/>
              <w:ind w:left="12" w:right="106"/>
              <w:rPr>
                <w:rFonts w:ascii="Times New Roman" w:hAnsi="Times New Roman" w:cs="Times New Roman"/>
                <w:sz w:val="24"/>
                <w:szCs w:val="24"/>
              </w:rPr>
            </w:pPr>
            <w:r w:rsidRPr="00317289">
              <w:rPr>
                <w:rFonts w:ascii="Times New Roman" w:hAnsi="Times New Roman" w:cs="Times New Roman"/>
                <w:sz w:val="24"/>
                <w:szCs w:val="24"/>
              </w:rPr>
              <w:t>1</w:t>
            </w:r>
            <w:r w:rsidR="0004359B">
              <w:rPr>
                <w:rFonts w:ascii="Times New Roman" w:hAnsi="Times New Roman" w:cs="Times New Roman"/>
                <w:sz w:val="24"/>
                <w:szCs w:val="24"/>
              </w:rPr>
              <w:t>6</w:t>
            </w:r>
            <w:r w:rsidRPr="00317289">
              <w:rPr>
                <w:rFonts w:ascii="Times New Roman" w:hAnsi="Times New Roman" w:cs="Times New Roman"/>
                <w:sz w:val="24"/>
                <w:szCs w:val="24"/>
              </w:rPr>
              <w:t>. Письмо Минпросвещения России от 11.05.2021 № СК-123/07 «Об усилении мер безопасности».</w:t>
            </w:r>
          </w:p>
          <w:p w:rsidR="002806B7" w:rsidRPr="0077126D" w:rsidRDefault="002806B7" w:rsidP="006A5824">
            <w:pPr>
              <w:spacing w:after="1" w:line="276" w:lineRule="auto"/>
              <w:ind w:left="12" w:right="106"/>
              <w:rPr>
                <w:color w:val="FF0000"/>
              </w:rPr>
            </w:pPr>
            <w:r>
              <w:rPr>
                <w:rFonts w:ascii="Times New Roman" w:hAnsi="Times New Roman" w:cs="Times New Roman"/>
                <w:sz w:val="24"/>
                <w:szCs w:val="24"/>
              </w:rPr>
              <w:t xml:space="preserve">17. Устав ОО, </w:t>
            </w:r>
            <w:r w:rsidRPr="006A5824">
              <w:rPr>
                <w:rFonts w:ascii="Times New Roman" w:hAnsi="Times New Roman" w:cs="Times New Roman"/>
                <w:sz w:val="24"/>
                <w:szCs w:val="24"/>
              </w:rPr>
              <w:t>утвержденный</w:t>
            </w:r>
            <w:r w:rsidR="006A5824" w:rsidRPr="006A5824">
              <w:rPr>
                <w:rFonts w:ascii="Times New Roman" w:hAnsi="Times New Roman" w:cs="Times New Roman"/>
                <w:sz w:val="24"/>
                <w:szCs w:val="24"/>
              </w:rPr>
              <w:t xml:space="preserve"> Департаментом образования Ивановской области 22.09.2015г. №1657-о </w:t>
            </w:r>
            <w:r w:rsidR="00E6527F">
              <w:rPr>
                <w:rFonts w:ascii="Times New Roman" w:hAnsi="Times New Roman" w:cs="Times New Roman"/>
                <w:sz w:val="24"/>
                <w:szCs w:val="24"/>
              </w:rPr>
              <w:t>(</w:t>
            </w:r>
            <w:bookmarkStart w:id="0" w:name="_GoBack"/>
            <w:bookmarkEnd w:id="0"/>
            <w:r w:rsidR="00E6527F">
              <w:rPr>
                <w:rFonts w:ascii="Times New Roman" w:hAnsi="Times New Roman" w:cs="Times New Roman"/>
                <w:sz w:val="24"/>
                <w:szCs w:val="24"/>
              </w:rPr>
              <w:t>в новой редакции от 10.10.2024 №1658-0)</w:t>
            </w:r>
          </w:p>
        </w:tc>
      </w:tr>
      <w:tr w:rsidR="00317289" w:rsidRPr="0075658D" w:rsidTr="00317289">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317289" w:rsidRPr="0075658D" w:rsidRDefault="00317289" w:rsidP="00317289">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 xml:space="preserve">Цель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17289" w:rsidRPr="0075658D" w:rsidRDefault="00877602" w:rsidP="00877602">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color w:val="FF0000"/>
                <w:sz w:val="24"/>
                <w:szCs w:val="24"/>
              </w:rPr>
            </w:pPr>
            <w:r>
              <w:rPr>
                <w:rFonts w:ascii="Times New Roman" w:eastAsia="Times New Roman" w:hAnsi="Times New Roman" w:cs="Times New Roman"/>
                <w:color w:val="000000"/>
                <w:sz w:val="24"/>
                <w:szCs w:val="24"/>
              </w:rPr>
              <w:t>Создание в образовательной организации современных условий, обеспечивающих доступность качественного образования и равные возможности для всех обучающихся, формирование конкурентноспособной, социальноответственной, гармонично развитой личности выпускника</w:t>
            </w:r>
            <w:r w:rsidR="00F11F49">
              <w:rPr>
                <w:rFonts w:ascii="Times New Roman" w:eastAsia="Times New Roman" w:hAnsi="Times New Roman" w:cs="Times New Roman"/>
                <w:color w:val="000000"/>
                <w:sz w:val="24"/>
                <w:szCs w:val="24"/>
              </w:rPr>
              <w:t xml:space="preserve"> на основе духовно-нравственных ценностей, исторических и национально-культурных традиций народов Российской Федерации.</w:t>
            </w:r>
          </w:p>
        </w:tc>
      </w:tr>
      <w:tr w:rsidR="00317289" w:rsidRPr="0075658D" w:rsidTr="00317289">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317289" w:rsidRPr="0075658D" w:rsidRDefault="00317289" w:rsidP="00317289">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Комплексные задачи Программы развития </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C75F85" w:rsidRDefault="00B42679" w:rsidP="00C75F85">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C75F85">
              <w:rPr>
                <w:rFonts w:ascii="Times New Roman" w:eastAsia="Times New Roman" w:hAnsi="Times New Roman" w:cs="Times New Roman"/>
                <w:color w:val="000000"/>
                <w:sz w:val="24"/>
                <w:szCs w:val="24"/>
              </w:rPr>
              <w:t xml:space="preserve">Развивать комфортную предметно-пространственную и современную цифровую среду школы-интернат для расширения возможности индивидуализации образовательного процесса с нацеленностью на достижение комплексных образовательных результатов </w:t>
            </w:r>
            <w:r w:rsidR="00F00D90">
              <w:rPr>
                <w:rFonts w:hAnsi="Times New Roman" w:cs="Times New Roman"/>
                <w:color w:val="000000"/>
                <w:sz w:val="24"/>
                <w:szCs w:val="24"/>
              </w:rPr>
              <w:t>обучающимися</w:t>
            </w:r>
            <w:r w:rsidR="00F00D90">
              <w:rPr>
                <w:rFonts w:hAnsi="Times New Roman" w:cs="Times New Roman"/>
                <w:color w:val="000000"/>
                <w:sz w:val="24"/>
                <w:szCs w:val="24"/>
              </w:rPr>
              <w:t xml:space="preserve"> </w:t>
            </w:r>
            <w:r w:rsidR="00F00D90">
              <w:rPr>
                <w:rFonts w:hAnsi="Times New Roman" w:cs="Times New Roman"/>
                <w:color w:val="000000"/>
                <w:sz w:val="24"/>
                <w:szCs w:val="24"/>
              </w:rPr>
              <w:t>с различными</w:t>
            </w:r>
            <w:r w:rsidR="00F00D90">
              <w:rPr>
                <w:rFonts w:hAnsi="Times New Roman" w:cs="Times New Roman"/>
                <w:color w:val="000000"/>
                <w:sz w:val="24"/>
                <w:szCs w:val="24"/>
              </w:rPr>
              <w:t xml:space="preserve"> </w:t>
            </w:r>
            <w:r w:rsidR="00F00D90">
              <w:rPr>
                <w:rFonts w:hAnsi="Times New Roman" w:cs="Times New Roman"/>
                <w:color w:val="000000"/>
                <w:sz w:val="24"/>
                <w:szCs w:val="24"/>
              </w:rPr>
              <w:t>особенностями</w:t>
            </w:r>
            <w:r w:rsidR="00F00D90">
              <w:rPr>
                <w:rFonts w:hAnsi="Times New Roman" w:cs="Times New Roman"/>
                <w:color w:val="000000"/>
                <w:sz w:val="24"/>
                <w:szCs w:val="24"/>
              </w:rPr>
              <w:t xml:space="preserve"> </w:t>
            </w:r>
            <w:r w:rsidR="00F00D90">
              <w:rPr>
                <w:rFonts w:hAnsi="Times New Roman" w:cs="Times New Roman"/>
                <w:color w:val="000000"/>
                <w:sz w:val="24"/>
                <w:szCs w:val="24"/>
              </w:rPr>
              <w:t>и потребностями</w:t>
            </w:r>
            <w:r w:rsidR="00F00D90">
              <w:rPr>
                <w:rFonts w:hAnsi="Times New Roman" w:cs="Times New Roman"/>
                <w:color w:val="000000"/>
                <w:sz w:val="24"/>
                <w:szCs w:val="24"/>
              </w:rPr>
              <w:t xml:space="preserve">, </w:t>
            </w:r>
            <w:r w:rsidR="00F00D90">
              <w:rPr>
                <w:rFonts w:hAnsi="Times New Roman" w:cs="Times New Roman"/>
                <w:color w:val="000000"/>
                <w:sz w:val="24"/>
                <w:szCs w:val="24"/>
              </w:rPr>
              <w:t>в том</w:t>
            </w:r>
            <w:r w:rsidR="00F00D90">
              <w:rPr>
                <w:rFonts w:hAnsi="Times New Roman" w:cs="Times New Roman"/>
                <w:color w:val="000000"/>
                <w:sz w:val="24"/>
                <w:szCs w:val="24"/>
              </w:rPr>
              <w:t xml:space="preserve"> </w:t>
            </w:r>
            <w:r w:rsidR="00F00D90">
              <w:rPr>
                <w:rFonts w:hAnsi="Times New Roman" w:cs="Times New Roman"/>
                <w:color w:val="000000"/>
                <w:sz w:val="24"/>
                <w:szCs w:val="24"/>
              </w:rPr>
              <w:t>числе</w:t>
            </w:r>
            <w:r w:rsidR="00F00D90">
              <w:rPr>
                <w:rFonts w:hAnsi="Times New Roman" w:cs="Times New Roman"/>
                <w:color w:val="000000"/>
                <w:sz w:val="24"/>
                <w:szCs w:val="24"/>
              </w:rPr>
              <w:t xml:space="preserve"> </w:t>
            </w:r>
            <w:r w:rsidR="00F00D90">
              <w:rPr>
                <w:rFonts w:hAnsi="Times New Roman" w:cs="Times New Roman"/>
                <w:color w:val="000000"/>
                <w:sz w:val="24"/>
                <w:szCs w:val="24"/>
              </w:rPr>
              <w:t>детьми</w:t>
            </w:r>
            <w:r w:rsidR="00F00D90">
              <w:rPr>
                <w:rFonts w:hAnsi="Times New Roman" w:cs="Times New Roman"/>
                <w:color w:val="000000"/>
                <w:sz w:val="24"/>
                <w:szCs w:val="24"/>
              </w:rPr>
              <w:t xml:space="preserve"> </w:t>
            </w:r>
            <w:r w:rsidR="00F00D90">
              <w:rPr>
                <w:rFonts w:hAnsi="Times New Roman" w:cs="Times New Roman"/>
                <w:color w:val="000000"/>
                <w:sz w:val="24"/>
                <w:szCs w:val="24"/>
              </w:rPr>
              <w:t>с  инвалидностью</w:t>
            </w:r>
            <w:r w:rsidR="00F00D90">
              <w:rPr>
                <w:rFonts w:ascii="Times New Roman" w:eastAsia="Times New Roman" w:hAnsi="Times New Roman" w:cs="Times New Roman"/>
                <w:color w:val="000000"/>
                <w:sz w:val="24"/>
                <w:szCs w:val="24"/>
              </w:rPr>
              <w:t xml:space="preserve"> </w:t>
            </w:r>
            <w:r w:rsidR="00C75F85">
              <w:rPr>
                <w:rFonts w:ascii="Times New Roman" w:eastAsia="Times New Roman" w:hAnsi="Times New Roman" w:cs="Times New Roman"/>
                <w:color w:val="000000"/>
                <w:sz w:val="24"/>
                <w:szCs w:val="24"/>
              </w:rPr>
              <w:t>в соответствии с ФАООП и реализуемыми ФГОС.</w:t>
            </w:r>
          </w:p>
          <w:p w:rsidR="008B5037" w:rsidRDefault="00523D8A" w:rsidP="008B503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8B5037">
              <w:rPr>
                <w:rFonts w:ascii="Times New Roman" w:eastAsia="Times New Roman" w:hAnsi="Times New Roman" w:cs="Times New Roman"/>
                <w:color w:val="000000"/>
                <w:sz w:val="24"/>
                <w:szCs w:val="24"/>
              </w:rPr>
              <w:t>Совершенствовать управленческую и организационно-методическую деятельность школьной команды, направленную на создание условий (кадровых, организационных, методических, психолого-педагогических, материально-технических), обеспечивающих успешное освоение обучающимися образовательных программ.</w:t>
            </w:r>
          </w:p>
          <w:p w:rsidR="005A38F4" w:rsidRDefault="00523D8A" w:rsidP="005A38F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42679">
              <w:rPr>
                <w:rFonts w:ascii="Times New Roman" w:eastAsia="Times New Roman" w:hAnsi="Times New Roman" w:cs="Times New Roman"/>
                <w:color w:val="000000"/>
                <w:sz w:val="24"/>
                <w:szCs w:val="24"/>
              </w:rPr>
              <w:t xml:space="preserve">. </w:t>
            </w:r>
            <w:r w:rsidR="005A38F4">
              <w:rPr>
                <w:rFonts w:ascii="Times New Roman" w:eastAsia="Times New Roman" w:hAnsi="Times New Roman" w:cs="Times New Roman"/>
                <w:color w:val="000000"/>
                <w:sz w:val="24"/>
                <w:szCs w:val="24"/>
              </w:rPr>
              <w:t>Расширять использование педагогами современных образовательных технологий и воспитательных практик, направленных на повышение самостоятельности и мотивации обучающихся в системе основного и дополнительного образования.</w:t>
            </w:r>
          </w:p>
          <w:p w:rsidR="00317289" w:rsidRDefault="00523D8A" w:rsidP="00B4267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B42679">
              <w:rPr>
                <w:rFonts w:ascii="Times New Roman" w:eastAsia="Times New Roman" w:hAnsi="Times New Roman" w:cs="Times New Roman"/>
                <w:color w:val="000000"/>
                <w:sz w:val="24"/>
                <w:szCs w:val="24"/>
              </w:rPr>
              <w:t>Расширять возможности образовательного  партнерства</w:t>
            </w:r>
            <w:r w:rsidR="00317289" w:rsidRPr="0075658D">
              <w:rPr>
                <w:rFonts w:ascii="Times New Roman" w:eastAsia="Times New Roman" w:hAnsi="Times New Roman" w:cs="Times New Roman"/>
                <w:color w:val="000000"/>
                <w:sz w:val="24"/>
                <w:szCs w:val="24"/>
              </w:rPr>
              <w:t xml:space="preserve"> </w:t>
            </w:r>
            <w:r w:rsidR="00B42679">
              <w:rPr>
                <w:rFonts w:ascii="Times New Roman" w:eastAsia="Times New Roman" w:hAnsi="Times New Roman" w:cs="Times New Roman"/>
                <w:color w:val="000000"/>
                <w:sz w:val="24"/>
                <w:szCs w:val="24"/>
              </w:rPr>
              <w:lastRenderedPageBreak/>
              <w:t>(сетевого взаимодействия) для повышения качества освоения содержания учебных предметов в практическом применении, реализации вариативной внеурочной деятельности и дополнительного образования в школе.</w:t>
            </w:r>
          </w:p>
          <w:p w:rsidR="00F00D90" w:rsidRDefault="00523D8A" w:rsidP="00150AB7">
            <w:pPr>
              <w:widowControl w:val="0"/>
              <w:pBdr>
                <w:top w:val="none" w:sz="4" w:space="0" w:color="000000"/>
                <w:left w:val="none" w:sz="4" w:space="0" w:color="000000"/>
                <w:bottom w:val="none" w:sz="4" w:space="0" w:color="000000"/>
                <w:right w:val="none" w:sz="4" w:space="0" w:color="000000"/>
              </w:pBdr>
              <w:spacing w:line="276" w:lineRule="auto"/>
              <w:ind w:left="75"/>
              <w:jc w:val="both"/>
              <w:rPr>
                <w:rFonts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F00D90">
              <w:rPr>
                <w:rFonts w:hAnsi="Times New Roman" w:cs="Times New Roman"/>
                <w:color w:val="000000"/>
                <w:sz w:val="24"/>
                <w:szCs w:val="24"/>
              </w:rPr>
              <w:t>Повышать</w:t>
            </w:r>
            <w:r w:rsidR="00F00D90">
              <w:rPr>
                <w:rFonts w:hAnsi="Times New Roman" w:cs="Times New Roman"/>
                <w:color w:val="000000"/>
                <w:sz w:val="24"/>
                <w:szCs w:val="24"/>
              </w:rPr>
              <w:t xml:space="preserve"> </w:t>
            </w:r>
            <w:r w:rsidR="00F00D90">
              <w:rPr>
                <w:rFonts w:hAnsi="Times New Roman" w:cs="Times New Roman"/>
                <w:color w:val="000000"/>
                <w:sz w:val="24"/>
                <w:szCs w:val="24"/>
              </w:rPr>
              <w:t>уровень</w:t>
            </w:r>
            <w:r w:rsidR="00F00D90">
              <w:rPr>
                <w:rFonts w:hAnsi="Times New Roman" w:cs="Times New Roman"/>
                <w:color w:val="000000"/>
                <w:sz w:val="24"/>
                <w:szCs w:val="24"/>
              </w:rPr>
              <w:t xml:space="preserve"> </w:t>
            </w:r>
            <w:r w:rsidR="00F00D90">
              <w:rPr>
                <w:rFonts w:hAnsi="Times New Roman" w:cs="Times New Roman"/>
                <w:color w:val="000000"/>
                <w:sz w:val="24"/>
                <w:szCs w:val="24"/>
              </w:rPr>
              <w:t>безопасности</w:t>
            </w:r>
            <w:r w:rsidR="00F00D90">
              <w:rPr>
                <w:rFonts w:hAnsi="Times New Roman" w:cs="Times New Roman"/>
                <w:color w:val="000000"/>
                <w:sz w:val="24"/>
                <w:szCs w:val="24"/>
              </w:rPr>
              <w:t xml:space="preserve">, </w:t>
            </w:r>
            <w:r w:rsidR="00F00D90">
              <w:rPr>
                <w:rFonts w:hAnsi="Times New Roman" w:cs="Times New Roman"/>
                <w:color w:val="000000"/>
                <w:sz w:val="24"/>
                <w:szCs w:val="24"/>
              </w:rPr>
              <w:t>в том</w:t>
            </w:r>
            <w:r w:rsidR="00F00D90">
              <w:rPr>
                <w:rFonts w:hAnsi="Times New Roman" w:cs="Times New Roman"/>
                <w:color w:val="000000"/>
                <w:sz w:val="24"/>
                <w:szCs w:val="24"/>
              </w:rPr>
              <w:t xml:space="preserve"> </w:t>
            </w:r>
            <w:r w:rsidR="00F00D90">
              <w:rPr>
                <w:rFonts w:hAnsi="Times New Roman" w:cs="Times New Roman"/>
                <w:color w:val="000000"/>
                <w:sz w:val="24"/>
                <w:szCs w:val="24"/>
              </w:rPr>
              <w:t>числе</w:t>
            </w:r>
            <w:r w:rsidR="00F00D90">
              <w:rPr>
                <w:rFonts w:hAnsi="Times New Roman" w:cs="Times New Roman"/>
                <w:color w:val="000000"/>
                <w:sz w:val="24"/>
                <w:szCs w:val="24"/>
              </w:rPr>
              <w:t xml:space="preserve"> </w:t>
            </w:r>
            <w:r w:rsidR="00F00D90">
              <w:rPr>
                <w:rFonts w:hAnsi="Times New Roman" w:cs="Times New Roman"/>
                <w:color w:val="000000"/>
                <w:sz w:val="24"/>
                <w:szCs w:val="24"/>
              </w:rPr>
              <w:t>усилить</w:t>
            </w:r>
            <w:r w:rsidR="00F00D90">
              <w:rPr>
                <w:rFonts w:hAnsi="Times New Roman" w:cs="Times New Roman"/>
                <w:color w:val="000000"/>
                <w:sz w:val="24"/>
                <w:szCs w:val="24"/>
              </w:rPr>
              <w:t xml:space="preserve"> </w:t>
            </w:r>
            <w:r w:rsidR="00F00D90">
              <w:rPr>
                <w:rFonts w:hAnsi="Times New Roman" w:cs="Times New Roman"/>
                <w:color w:val="000000"/>
                <w:sz w:val="24"/>
                <w:szCs w:val="24"/>
              </w:rPr>
              <w:t>антитеррористическую</w:t>
            </w:r>
            <w:r w:rsidR="00F00D90">
              <w:rPr>
                <w:rFonts w:hAnsi="Times New Roman" w:cs="Times New Roman"/>
                <w:color w:val="000000"/>
                <w:sz w:val="24"/>
                <w:szCs w:val="24"/>
              </w:rPr>
              <w:t xml:space="preserve"> </w:t>
            </w:r>
            <w:r w:rsidR="00F00D90">
              <w:rPr>
                <w:rFonts w:hAnsi="Times New Roman" w:cs="Times New Roman"/>
                <w:color w:val="000000"/>
                <w:sz w:val="24"/>
                <w:szCs w:val="24"/>
              </w:rPr>
              <w:t>защищенность</w:t>
            </w:r>
            <w:r w:rsidR="00F00D90">
              <w:rPr>
                <w:rFonts w:hAnsi="Times New Roman" w:cs="Times New Roman"/>
                <w:color w:val="000000"/>
                <w:sz w:val="24"/>
                <w:szCs w:val="24"/>
              </w:rPr>
              <w:t xml:space="preserve"> </w:t>
            </w:r>
            <w:r w:rsidR="00F00D90">
              <w:rPr>
                <w:rFonts w:hAnsi="Times New Roman" w:cs="Times New Roman"/>
                <w:color w:val="000000"/>
                <w:sz w:val="24"/>
                <w:szCs w:val="24"/>
              </w:rPr>
              <w:t>объектов</w:t>
            </w:r>
            <w:r w:rsidR="00F00D90">
              <w:rPr>
                <w:rFonts w:hAnsi="Times New Roman" w:cs="Times New Roman"/>
                <w:color w:val="000000"/>
                <w:sz w:val="24"/>
                <w:szCs w:val="24"/>
              </w:rPr>
              <w:t xml:space="preserve"> </w:t>
            </w:r>
            <w:r w:rsidR="00F00D90">
              <w:rPr>
                <w:rFonts w:hAnsi="Times New Roman" w:cs="Times New Roman"/>
                <w:color w:val="000000"/>
                <w:sz w:val="24"/>
                <w:szCs w:val="24"/>
              </w:rPr>
              <w:t>организации</w:t>
            </w:r>
            <w:r w:rsidR="00F00D90">
              <w:rPr>
                <w:rFonts w:hAnsi="Times New Roman" w:cs="Times New Roman"/>
                <w:color w:val="000000"/>
                <w:sz w:val="24"/>
                <w:szCs w:val="24"/>
              </w:rPr>
              <w:t>.</w:t>
            </w:r>
          </w:p>
          <w:p w:rsidR="00150AB7" w:rsidRPr="0075658D" w:rsidRDefault="00150AB7" w:rsidP="00150AB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hAnsi="Times New Roman" w:cs="Times New Roman"/>
                <w:color w:val="000000"/>
                <w:sz w:val="24"/>
                <w:szCs w:val="24"/>
              </w:rPr>
              <w:t xml:space="preserve">6. </w:t>
            </w:r>
            <w:r>
              <w:rPr>
                <w:rFonts w:hAnsi="Times New Roman" w:cs="Times New Roman"/>
                <w:color w:val="000000"/>
                <w:sz w:val="24"/>
                <w:szCs w:val="24"/>
              </w:rPr>
              <w:t>Выстраивать</w:t>
            </w:r>
            <w:r>
              <w:rPr>
                <w:rFonts w:hAnsi="Times New Roman" w:cs="Times New Roman"/>
                <w:color w:val="000000"/>
                <w:sz w:val="24"/>
                <w:szCs w:val="24"/>
              </w:rPr>
              <w:t xml:space="preserve"> </w:t>
            </w:r>
            <w:r>
              <w:rPr>
                <w:rFonts w:hAnsi="Times New Roman" w:cs="Times New Roman"/>
                <w:color w:val="000000"/>
                <w:sz w:val="24"/>
                <w:szCs w:val="24"/>
              </w:rPr>
              <w:t>модель</w:t>
            </w:r>
            <w:r>
              <w:rPr>
                <w:rFonts w:hAnsi="Times New Roman" w:cs="Times New Roman"/>
                <w:color w:val="000000"/>
                <w:sz w:val="24"/>
                <w:szCs w:val="24"/>
              </w:rPr>
              <w:t xml:space="preserve"> </w:t>
            </w:r>
            <w:r>
              <w:rPr>
                <w:rFonts w:hAnsi="Times New Roman" w:cs="Times New Roman"/>
                <w:color w:val="000000"/>
                <w:sz w:val="24"/>
                <w:szCs w:val="24"/>
              </w:rPr>
              <w:t>ВСОКО</w:t>
            </w:r>
            <w:r>
              <w:rPr>
                <w:rFonts w:hAnsi="Times New Roman" w:cs="Times New Roman"/>
                <w:color w:val="000000"/>
                <w:sz w:val="24"/>
                <w:szCs w:val="24"/>
              </w:rPr>
              <w:t xml:space="preserve"> </w:t>
            </w:r>
            <w:r>
              <w:rPr>
                <w:rFonts w:hAnsi="Times New Roman" w:cs="Times New Roman"/>
                <w:color w:val="000000"/>
                <w:sz w:val="24"/>
                <w:szCs w:val="24"/>
              </w:rPr>
              <w:t>в соответствии</w:t>
            </w:r>
            <w:r>
              <w:rPr>
                <w:rFonts w:hAnsi="Times New Roman" w:cs="Times New Roman"/>
                <w:color w:val="000000"/>
                <w:sz w:val="24"/>
                <w:szCs w:val="24"/>
              </w:rPr>
              <w:t xml:space="preserve"> </w:t>
            </w:r>
            <w:r>
              <w:rPr>
                <w:rFonts w:hAnsi="Times New Roman" w:cs="Times New Roman"/>
                <w:color w:val="000000"/>
                <w:sz w:val="24"/>
                <w:szCs w:val="24"/>
              </w:rPr>
              <w:t>с общероссийскими</w:t>
            </w:r>
            <w:r>
              <w:rPr>
                <w:rFonts w:hAnsi="Times New Roman" w:cs="Times New Roman"/>
                <w:color w:val="000000"/>
                <w:sz w:val="24"/>
                <w:szCs w:val="24"/>
              </w:rPr>
              <w:t xml:space="preserve"> </w:t>
            </w:r>
            <w:r>
              <w:rPr>
                <w:rFonts w:hAnsi="Times New Roman" w:cs="Times New Roman"/>
                <w:color w:val="000000"/>
                <w:sz w:val="24"/>
                <w:szCs w:val="24"/>
              </w:rPr>
              <w:t>показателями</w:t>
            </w:r>
            <w:r>
              <w:rPr>
                <w:rFonts w:hAnsi="Times New Roman" w:cs="Times New Roman"/>
                <w:color w:val="000000"/>
                <w:sz w:val="24"/>
                <w:szCs w:val="24"/>
              </w:rPr>
              <w:t xml:space="preserve"> </w:t>
            </w:r>
            <w:r>
              <w:rPr>
                <w:rFonts w:hAnsi="Times New Roman" w:cs="Times New Roman"/>
                <w:color w:val="000000"/>
                <w:sz w:val="24"/>
                <w:szCs w:val="24"/>
              </w:rPr>
              <w:t>качества</w:t>
            </w:r>
            <w:r w:rsidR="008A6AE1">
              <w:rPr>
                <w:rFonts w:hAnsi="Times New Roman" w:cs="Times New Roman"/>
                <w:color w:val="000000"/>
                <w:sz w:val="24"/>
                <w:szCs w:val="24"/>
              </w:rPr>
              <w:t xml:space="preserve"> </w:t>
            </w:r>
            <w:r w:rsidR="008A6AE1">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p>
        </w:tc>
      </w:tr>
      <w:tr w:rsidR="00317289" w:rsidRPr="0075658D" w:rsidTr="00317289">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317289" w:rsidRPr="0075658D" w:rsidRDefault="00317289" w:rsidP="00317289">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Планируемые результаты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17289" w:rsidRDefault="00245987"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275DD0">
              <w:rPr>
                <w:rFonts w:ascii="Times New Roman" w:eastAsia="Times New Roman" w:hAnsi="Times New Roman" w:cs="Times New Roman"/>
                <w:color w:val="000000"/>
                <w:sz w:val="24"/>
                <w:szCs w:val="24"/>
              </w:rPr>
              <w:t xml:space="preserve">100% </w:t>
            </w:r>
            <w:r w:rsidR="008767EB">
              <w:rPr>
                <w:rFonts w:ascii="Times New Roman" w:eastAsia="Times New Roman" w:hAnsi="Times New Roman" w:cs="Times New Roman"/>
                <w:color w:val="000000"/>
                <w:sz w:val="24"/>
                <w:szCs w:val="24"/>
              </w:rPr>
              <w:t>обучающихся обеспечены</w:t>
            </w:r>
            <w:r w:rsidR="00275DD0">
              <w:rPr>
                <w:rFonts w:ascii="Times New Roman" w:eastAsia="Times New Roman" w:hAnsi="Times New Roman" w:cs="Times New Roman"/>
                <w:color w:val="000000"/>
                <w:sz w:val="24"/>
                <w:szCs w:val="24"/>
              </w:rPr>
              <w:t xml:space="preserve"> доступностью качественного образования в соответствии с требованиями реализуемых ФГОС</w:t>
            </w:r>
            <w:r w:rsidR="00CD5A41">
              <w:rPr>
                <w:rFonts w:hAnsi="Times New Roman" w:cs="Times New Roman"/>
                <w:color w:val="000000"/>
                <w:sz w:val="24"/>
                <w:szCs w:val="24"/>
              </w:rPr>
              <w:t xml:space="preserve"> </w:t>
            </w:r>
            <w:r w:rsidR="00CD5A41">
              <w:rPr>
                <w:rFonts w:hAnsi="Times New Roman" w:cs="Times New Roman"/>
                <w:color w:val="000000"/>
                <w:sz w:val="24"/>
                <w:szCs w:val="24"/>
              </w:rPr>
              <w:t>социальным</w:t>
            </w:r>
            <w:r w:rsidR="00CD5A41">
              <w:rPr>
                <w:rFonts w:hAnsi="Times New Roman" w:cs="Times New Roman"/>
                <w:color w:val="000000"/>
                <w:sz w:val="24"/>
                <w:szCs w:val="24"/>
              </w:rPr>
              <w:t xml:space="preserve"> </w:t>
            </w:r>
            <w:r w:rsidR="00CD5A41">
              <w:rPr>
                <w:rFonts w:hAnsi="Times New Roman" w:cs="Times New Roman"/>
                <w:color w:val="000000"/>
                <w:sz w:val="24"/>
                <w:szCs w:val="24"/>
              </w:rPr>
              <w:t>заказом</w:t>
            </w:r>
            <w:r w:rsidR="00CD5A41">
              <w:rPr>
                <w:rFonts w:hAnsi="Times New Roman" w:cs="Times New Roman"/>
                <w:color w:val="000000"/>
                <w:sz w:val="24"/>
                <w:szCs w:val="24"/>
              </w:rPr>
              <w:t xml:space="preserve">, </w:t>
            </w:r>
            <w:r w:rsidR="00CD5A41">
              <w:rPr>
                <w:rFonts w:hAnsi="Times New Roman" w:cs="Times New Roman"/>
                <w:color w:val="000000"/>
                <w:sz w:val="24"/>
                <w:szCs w:val="24"/>
              </w:rPr>
              <w:t>возможностями</w:t>
            </w:r>
            <w:r w:rsidR="00CD5A41">
              <w:rPr>
                <w:rFonts w:hAnsi="Times New Roman" w:cs="Times New Roman"/>
                <w:color w:val="000000"/>
                <w:sz w:val="24"/>
                <w:szCs w:val="24"/>
              </w:rPr>
              <w:t xml:space="preserve"> </w:t>
            </w:r>
            <w:r w:rsidR="00CD5A41">
              <w:rPr>
                <w:rFonts w:hAnsi="Times New Roman" w:cs="Times New Roman"/>
                <w:color w:val="000000"/>
                <w:sz w:val="24"/>
                <w:szCs w:val="24"/>
              </w:rPr>
              <w:t>и потребностями</w:t>
            </w:r>
            <w:r w:rsidR="00CD5A41">
              <w:rPr>
                <w:rFonts w:hAnsi="Times New Roman" w:cs="Times New Roman"/>
                <w:color w:val="000000"/>
                <w:sz w:val="24"/>
                <w:szCs w:val="24"/>
              </w:rPr>
              <w:t xml:space="preserve"> </w:t>
            </w:r>
            <w:r w:rsidR="00CD5A41">
              <w:rPr>
                <w:rFonts w:hAnsi="Times New Roman" w:cs="Times New Roman"/>
                <w:color w:val="000000"/>
                <w:sz w:val="24"/>
                <w:szCs w:val="24"/>
              </w:rPr>
              <w:t>обучающихся</w:t>
            </w:r>
            <w:r w:rsidR="00275DD0">
              <w:rPr>
                <w:rFonts w:ascii="Times New Roman" w:eastAsia="Times New Roman" w:hAnsi="Times New Roman" w:cs="Times New Roman"/>
                <w:color w:val="000000"/>
                <w:sz w:val="24"/>
                <w:szCs w:val="24"/>
              </w:rPr>
              <w:t>.</w:t>
            </w:r>
          </w:p>
          <w:p w:rsidR="00245987" w:rsidRDefault="00245987"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275DD0">
              <w:rPr>
                <w:rFonts w:ascii="Times New Roman" w:eastAsia="Times New Roman" w:hAnsi="Times New Roman" w:cs="Times New Roman"/>
                <w:color w:val="000000"/>
                <w:sz w:val="24"/>
                <w:szCs w:val="24"/>
              </w:rPr>
              <w:t>Повышен</w:t>
            </w:r>
            <w:r w:rsidR="008767EB">
              <w:rPr>
                <w:rFonts w:ascii="Times New Roman" w:eastAsia="Times New Roman" w:hAnsi="Times New Roman" w:cs="Times New Roman"/>
                <w:color w:val="000000"/>
                <w:sz w:val="24"/>
                <w:szCs w:val="24"/>
              </w:rPr>
              <w:t>а</w:t>
            </w:r>
            <w:r w:rsidR="00275DD0">
              <w:rPr>
                <w:rFonts w:ascii="Times New Roman" w:eastAsia="Times New Roman" w:hAnsi="Times New Roman" w:cs="Times New Roman"/>
                <w:color w:val="000000"/>
                <w:sz w:val="24"/>
                <w:szCs w:val="24"/>
              </w:rPr>
              <w:t xml:space="preserve"> дол</w:t>
            </w:r>
            <w:r w:rsidR="008767EB">
              <w:rPr>
                <w:rFonts w:ascii="Times New Roman" w:eastAsia="Times New Roman" w:hAnsi="Times New Roman" w:cs="Times New Roman"/>
                <w:color w:val="000000"/>
                <w:sz w:val="24"/>
                <w:szCs w:val="24"/>
              </w:rPr>
              <w:t>я</w:t>
            </w:r>
            <w:r w:rsidR="00275DD0">
              <w:rPr>
                <w:rFonts w:ascii="Times New Roman" w:eastAsia="Times New Roman" w:hAnsi="Times New Roman" w:cs="Times New Roman"/>
                <w:color w:val="000000"/>
                <w:sz w:val="24"/>
                <w:szCs w:val="24"/>
              </w:rPr>
              <w:t xml:space="preserve"> </w:t>
            </w:r>
            <w:r w:rsidR="004D220E">
              <w:rPr>
                <w:rFonts w:ascii="Times New Roman" w:eastAsia="Times New Roman" w:hAnsi="Times New Roman" w:cs="Times New Roman"/>
                <w:color w:val="000000"/>
                <w:sz w:val="24"/>
                <w:szCs w:val="24"/>
              </w:rPr>
              <w:t>обучающихся</w:t>
            </w:r>
            <w:r w:rsidR="00275DD0">
              <w:rPr>
                <w:rFonts w:ascii="Times New Roman" w:eastAsia="Times New Roman" w:hAnsi="Times New Roman" w:cs="Times New Roman"/>
                <w:color w:val="000000"/>
                <w:sz w:val="24"/>
                <w:szCs w:val="24"/>
              </w:rPr>
              <w:t>, участвующих в конкурсах, соревнованиях различного уровня (не менее 70%).</w:t>
            </w:r>
            <w:r>
              <w:rPr>
                <w:rFonts w:ascii="Times New Roman" w:eastAsia="Times New Roman" w:hAnsi="Times New Roman" w:cs="Times New Roman"/>
                <w:color w:val="000000"/>
                <w:sz w:val="24"/>
                <w:szCs w:val="24"/>
              </w:rPr>
              <w:t xml:space="preserve"> </w:t>
            </w:r>
          </w:p>
          <w:p w:rsidR="00275DD0" w:rsidRDefault="00245987"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Реализ</w:t>
            </w:r>
            <w:r w:rsidR="008767EB">
              <w:rPr>
                <w:rFonts w:ascii="Times New Roman" w:eastAsia="Times New Roman" w:hAnsi="Times New Roman" w:cs="Times New Roman"/>
                <w:color w:val="000000"/>
                <w:sz w:val="24"/>
                <w:szCs w:val="24"/>
              </w:rPr>
              <w:t>уется</w:t>
            </w:r>
            <w:r>
              <w:rPr>
                <w:rFonts w:ascii="Times New Roman" w:eastAsia="Times New Roman" w:hAnsi="Times New Roman" w:cs="Times New Roman"/>
                <w:color w:val="000000"/>
                <w:sz w:val="24"/>
                <w:szCs w:val="24"/>
              </w:rPr>
              <w:t xml:space="preserve"> един</w:t>
            </w:r>
            <w:r w:rsidR="008767EB">
              <w:rPr>
                <w:rFonts w:ascii="Times New Roman" w:eastAsia="Times New Roman" w:hAnsi="Times New Roman" w:cs="Times New Roman"/>
                <w:color w:val="000000"/>
                <w:sz w:val="24"/>
                <w:szCs w:val="24"/>
              </w:rPr>
              <w:t>ая</w:t>
            </w:r>
            <w:r>
              <w:rPr>
                <w:rFonts w:ascii="Times New Roman" w:eastAsia="Times New Roman" w:hAnsi="Times New Roman" w:cs="Times New Roman"/>
                <w:color w:val="000000"/>
                <w:sz w:val="24"/>
                <w:szCs w:val="24"/>
              </w:rPr>
              <w:t xml:space="preserve"> модел</w:t>
            </w:r>
            <w:r w:rsidR="008767EB">
              <w:rPr>
                <w:rFonts w:ascii="Times New Roman" w:eastAsia="Times New Roman" w:hAnsi="Times New Roman" w:cs="Times New Roman"/>
                <w:color w:val="000000"/>
                <w:sz w:val="24"/>
                <w:szCs w:val="24"/>
              </w:rPr>
              <w:t>ь</w:t>
            </w:r>
            <w:r>
              <w:rPr>
                <w:rFonts w:ascii="Times New Roman" w:eastAsia="Times New Roman" w:hAnsi="Times New Roman" w:cs="Times New Roman"/>
                <w:color w:val="000000"/>
                <w:sz w:val="24"/>
                <w:szCs w:val="24"/>
              </w:rPr>
              <w:t xml:space="preserve"> профориентации с использованием сетевого взаимодействия.</w:t>
            </w:r>
          </w:p>
          <w:p w:rsidR="00275DD0" w:rsidRDefault="00245987"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8767EB">
              <w:rPr>
                <w:rFonts w:ascii="Times New Roman" w:eastAsia="Times New Roman" w:hAnsi="Times New Roman" w:cs="Times New Roman"/>
                <w:color w:val="000000"/>
                <w:sz w:val="24"/>
                <w:szCs w:val="24"/>
              </w:rPr>
              <w:t>Сф</w:t>
            </w:r>
            <w:r w:rsidR="008767EB">
              <w:rPr>
                <w:rFonts w:hAnsi="Times New Roman" w:cs="Times New Roman"/>
                <w:color w:val="000000"/>
                <w:sz w:val="24"/>
                <w:szCs w:val="24"/>
              </w:rPr>
              <w:t>ормирована</w:t>
            </w:r>
            <w:r w:rsidR="008767EB">
              <w:rPr>
                <w:rFonts w:hAnsi="Times New Roman" w:cs="Times New Roman"/>
                <w:color w:val="000000"/>
                <w:sz w:val="24"/>
                <w:szCs w:val="24"/>
              </w:rPr>
              <w:t xml:space="preserve"> </w:t>
            </w:r>
            <w:r w:rsidR="008767EB">
              <w:rPr>
                <w:rFonts w:hAnsi="Times New Roman" w:cs="Times New Roman"/>
                <w:color w:val="000000"/>
                <w:sz w:val="24"/>
                <w:szCs w:val="24"/>
              </w:rPr>
              <w:t>готовность</w:t>
            </w:r>
            <w:r w:rsidR="008767EB">
              <w:rPr>
                <w:rFonts w:hAnsi="Times New Roman" w:cs="Times New Roman"/>
                <w:color w:val="000000"/>
                <w:sz w:val="24"/>
                <w:szCs w:val="24"/>
              </w:rPr>
              <w:t xml:space="preserve"> </w:t>
            </w:r>
            <w:r w:rsidR="008767EB">
              <w:rPr>
                <w:rFonts w:hAnsi="Times New Roman" w:cs="Times New Roman"/>
                <w:color w:val="000000"/>
                <w:sz w:val="24"/>
                <w:szCs w:val="24"/>
              </w:rPr>
              <w:t>выпускников</w:t>
            </w:r>
            <w:r w:rsidR="008767EB">
              <w:rPr>
                <w:rFonts w:hAnsi="Times New Roman" w:cs="Times New Roman"/>
                <w:color w:val="000000"/>
                <w:sz w:val="24"/>
                <w:szCs w:val="24"/>
              </w:rPr>
              <w:t xml:space="preserve"> </w:t>
            </w:r>
            <w:r w:rsidR="008767EB">
              <w:rPr>
                <w:rFonts w:hAnsi="Times New Roman" w:cs="Times New Roman"/>
                <w:color w:val="000000"/>
                <w:sz w:val="24"/>
                <w:szCs w:val="24"/>
              </w:rPr>
              <w:t>школы</w:t>
            </w:r>
            <w:r w:rsidR="008767EB">
              <w:rPr>
                <w:rFonts w:hAnsi="Times New Roman" w:cs="Times New Roman"/>
                <w:color w:val="000000"/>
                <w:sz w:val="24"/>
                <w:szCs w:val="24"/>
              </w:rPr>
              <w:t xml:space="preserve"> </w:t>
            </w:r>
            <w:r w:rsidR="008767EB">
              <w:rPr>
                <w:rFonts w:hAnsi="Times New Roman" w:cs="Times New Roman"/>
                <w:color w:val="000000"/>
                <w:sz w:val="24"/>
                <w:szCs w:val="24"/>
              </w:rPr>
              <w:t>к</w:t>
            </w:r>
            <w:r w:rsidR="008767EB">
              <w:rPr>
                <w:rFonts w:hAnsi="Times New Roman" w:cs="Times New Roman"/>
                <w:color w:val="000000"/>
                <w:sz w:val="24"/>
                <w:szCs w:val="24"/>
              </w:rPr>
              <w:t xml:space="preserve"> </w:t>
            </w:r>
            <w:r w:rsidR="008767EB">
              <w:rPr>
                <w:rFonts w:hAnsi="Times New Roman" w:cs="Times New Roman"/>
                <w:color w:val="000000"/>
                <w:sz w:val="24"/>
                <w:szCs w:val="24"/>
              </w:rPr>
              <w:t>дальнейшему</w:t>
            </w:r>
            <w:r w:rsidR="008767EB">
              <w:rPr>
                <w:rFonts w:hAnsi="Times New Roman" w:cs="Times New Roman"/>
                <w:color w:val="000000"/>
                <w:sz w:val="24"/>
                <w:szCs w:val="24"/>
              </w:rPr>
              <w:t xml:space="preserve"> </w:t>
            </w:r>
            <w:r w:rsidR="008767EB">
              <w:rPr>
                <w:rFonts w:hAnsi="Times New Roman" w:cs="Times New Roman"/>
                <w:color w:val="000000"/>
                <w:sz w:val="24"/>
                <w:szCs w:val="24"/>
              </w:rPr>
              <w:t>обучению</w:t>
            </w:r>
            <w:r w:rsidR="008767EB">
              <w:rPr>
                <w:rFonts w:hAnsi="Times New Roman" w:cs="Times New Roman"/>
                <w:color w:val="000000"/>
                <w:sz w:val="24"/>
                <w:szCs w:val="24"/>
              </w:rPr>
              <w:t xml:space="preserve"> </w:t>
            </w:r>
            <w:r w:rsidR="008767EB">
              <w:rPr>
                <w:rFonts w:hAnsi="Times New Roman" w:cs="Times New Roman"/>
                <w:color w:val="000000"/>
                <w:sz w:val="24"/>
                <w:szCs w:val="24"/>
              </w:rPr>
              <w:t>и деятельности</w:t>
            </w:r>
            <w:r w:rsidR="008767EB">
              <w:rPr>
                <w:rFonts w:hAnsi="Times New Roman" w:cs="Times New Roman"/>
                <w:color w:val="000000"/>
                <w:sz w:val="24"/>
                <w:szCs w:val="24"/>
              </w:rPr>
              <w:t xml:space="preserve"> </w:t>
            </w:r>
            <w:r w:rsidR="008767EB">
              <w:rPr>
                <w:rFonts w:hAnsi="Times New Roman" w:cs="Times New Roman"/>
                <w:color w:val="000000"/>
                <w:sz w:val="24"/>
                <w:szCs w:val="24"/>
              </w:rPr>
              <w:t>в современной</w:t>
            </w:r>
            <w:r w:rsidR="008767EB">
              <w:rPr>
                <w:rFonts w:hAnsi="Times New Roman" w:cs="Times New Roman"/>
                <w:color w:val="000000"/>
                <w:sz w:val="24"/>
                <w:szCs w:val="24"/>
              </w:rPr>
              <w:t xml:space="preserve"> </w:t>
            </w:r>
            <w:r w:rsidR="008767EB">
              <w:rPr>
                <w:rFonts w:hAnsi="Times New Roman" w:cs="Times New Roman"/>
                <w:color w:val="000000"/>
                <w:sz w:val="24"/>
                <w:szCs w:val="24"/>
              </w:rPr>
              <w:t>высокотехнологической</w:t>
            </w:r>
            <w:r w:rsidR="008767EB">
              <w:rPr>
                <w:rFonts w:hAnsi="Times New Roman" w:cs="Times New Roman"/>
                <w:color w:val="000000"/>
                <w:sz w:val="24"/>
                <w:szCs w:val="24"/>
              </w:rPr>
              <w:t xml:space="preserve"> </w:t>
            </w:r>
            <w:r w:rsidR="008767EB">
              <w:rPr>
                <w:rFonts w:hAnsi="Times New Roman" w:cs="Times New Roman"/>
                <w:color w:val="000000"/>
                <w:sz w:val="24"/>
                <w:szCs w:val="24"/>
              </w:rPr>
              <w:t>экономике</w:t>
            </w:r>
            <w:r w:rsidR="008767EB">
              <w:rPr>
                <w:rFonts w:hAnsi="Times New Roman" w:cs="Times New Roman"/>
                <w:color w:val="000000"/>
                <w:sz w:val="24"/>
                <w:szCs w:val="24"/>
              </w:rPr>
              <w:t xml:space="preserve"> </w:t>
            </w:r>
            <w:r w:rsidR="008767EB">
              <w:rPr>
                <w:rFonts w:hAnsi="Times New Roman" w:cs="Times New Roman"/>
                <w:color w:val="000000"/>
                <w:sz w:val="24"/>
                <w:szCs w:val="24"/>
              </w:rPr>
              <w:t>и быстро</w:t>
            </w:r>
            <w:r w:rsidR="008767EB">
              <w:rPr>
                <w:rFonts w:hAnsi="Times New Roman" w:cs="Times New Roman"/>
                <w:color w:val="000000"/>
                <w:sz w:val="24"/>
                <w:szCs w:val="24"/>
              </w:rPr>
              <w:t xml:space="preserve"> </w:t>
            </w:r>
            <w:r w:rsidR="008767EB">
              <w:rPr>
                <w:rFonts w:hAnsi="Times New Roman" w:cs="Times New Roman"/>
                <w:color w:val="000000"/>
                <w:sz w:val="24"/>
                <w:szCs w:val="24"/>
              </w:rPr>
              <w:t>меняющихся</w:t>
            </w:r>
            <w:r w:rsidR="008767EB">
              <w:rPr>
                <w:rFonts w:hAnsi="Times New Roman" w:cs="Times New Roman"/>
                <w:color w:val="000000"/>
                <w:sz w:val="24"/>
                <w:szCs w:val="24"/>
              </w:rPr>
              <w:t xml:space="preserve"> </w:t>
            </w:r>
            <w:r w:rsidR="008767EB">
              <w:rPr>
                <w:rFonts w:hAnsi="Times New Roman" w:cs="Times New Roman"/>
                <w:color w:val="000000"/>
                <w:sz w:val="24"/>
                <w:szCs w:val="24"/>
              </w:rPr>
              <w:t>условиях</w:t>
            </w:r>
            <w:r w:rsidR="008767EB">
              <w:rPr>
                <w:rFonts w:hAnsi="Times New Roman" w:cs="Times New Roman"/>
                <w:color w:val="000000"/>
                <w:sz w:val="24"/>
                <w:szCs w:val="24"/>
              </w:rPr>
              <w:t>.</w:t>
            </w:r>
            <w:r w:rsidR="008767EB">
              <w:br/>
            </w:r>
            <w:r w:rsidR="008767E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5. </w:t>
            </w:r>
            <w:r w:rsidR="00275DD0">
              <w:rPr>
                <w:rFonts w:ascii="Times New Roman" w:eastAsia="Times New Roman" w:hAnsi="Times New Roman" w:cs="Times New Roman"/>
                <w:color w:val="000000"/>
                <w:sz w:val="24"/>
                <w:szCs w:val="24"/>
              </w:rPr>
              <w:t>Увеличен</w:t>
            </w:r>
            <w:r w:rsidR="008767EB">
              <w:rPr>
                <w:rFonts w:ascii="Times New Roman" w:eastAsia="Times New Roman" w:hAnsi="Times New Roman" w:cs="Times New Roman"/>
                <w:color w:val="000000"/>
                <w:sz w:val="24"/>
                <w:szCs w:val="24"/>
              </w:rPr>
              <w:t>а</w:t>
            </w:r>
            <w:r w:rsidR="00275DD0">
              <w:rPr>
                <w:rFonts w:ascii="Times New Roman" w:eastAsia="Times New Roman" w:hAnsi="Times New Roman" w:cs="Times New Roman"/>
                <w:color w:val="000000"/>
                <w:sz w:val="24"/>
                <w:szCs w:val="24"/>
              </w:rPr>
              <w:t xml:space="preserve"> дол</w:t>
            </w:r>
            <w:r w:rsidR="008767EB">
              <w:rPr>
                <w:rFonts w:ascii="Times New Roman" w:eastAsia="Times New Roman" w:hAnsi="Times New Roman" w:cs="Times New Roman"/>
                <w:color w:val="000000"/>
                <w:sz w:val="24"/>
                <w:szCs w:val="24"/>
              </w:rPr>
              <w:t>я</w:t>
            </w:r>
            <w:r w:rsidR="00275DD0">
              <w:rPr>
                <w:rFonts w:ascii="Times New Roman" w:eastAsia="Times New Roman" w:hAnsi="Times New Roman" w:cs="Times New Roman"/>
                <w:color w:val="000000"/>
                <w:sz w:val="24"/>
                <w:szCs w:val="24"/>
              </w:rPr>
              <w:t xml:space="preserve"> педагогов, овладевших цифровыми ресурсами, необходимыми для успешного решения задач современного образования в условиях реализации ФГОС (100% педагогов).</w:t>
            </w:r>
          </w:p>
          <w:p w:rsidR="00C26441" w:rsidRDefault="00245987"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710C2A">
              <w:rPr>
                <w:rFonts w:ascii="Times New Roman" w:eastAsia="Times New Roman" w:hAnsi="Times New Roman" w:cs="Times New Roman"/>
                <w:color w:val="000000"/>
                <w:sz w:val="24"/>
                <w:szCs w:val="24"/>
              </w:rPr>
              <w:t>Развита</w:t>
            </w:r>
            <w:r w:rsidR="00275DD0">
              <w:rPr>
                <w:rFonts w:ascii="Times New Roman" w:eastAsia="Times New Roman" w:hAnsi="Times New Roman" w:cs="Times New Roman"/>
                <w:color w:val="000000"/>
                <w:sz w:val="24"/>
                <w:szCs w:val="24"/>
              </w:rPr>
              <w:t xml:space="preserve"> систем</w:t>
            </w:r>
            <w:r w:rsidR="00710C2A">
              <w:rPr>
                <w:rFonts w:ascii="Times New Roman" w:eastAsia="Times New Roman" w:hAnsi="Times New Roman" w:cs="Times New Roman"/>
                <w:color w:val="000000"/>
                <w:sz w:val="24"/>
                <w:szCs w:val="24"/>
              </w:rPr>
              <w:t>а</w:t>
            </w:r>
            <w:r w:rsidR="00275DD0">
              <w:rPr>
                <w:rFonts w:ascii="Times New Roman" w:eastAsia="Times New Roman" w:hAnsi="Times New Roman" w:cs="Times New Roman"/>
                <w:color w:val="000000"/>
                <w:sz w:val="24"/>
                <w:szCs w:val="24"/>
              </w:rPr>
              <w:t xml:space="preserve"> внеурочной деятельности и дополнительного образования как услови</w:t>
            </w:r>
            <w:r w:rsidR="00710C2A">
              <w:rPr>
                <w:rFonts w:ascii="Times New Roman" w:eastAsia="Times New Roman" w:hAnsi="Times New Roman" w:cs="Times New Roman"/>
                <w:color w:val="000000"/>
                <w:sz w:val="24"/>
                <w:szCs w:val="24"/>
              </w:rPr>
              <w:t>е</w:t>
            </w:r>
            <w:r w:rsidR="00275DD0">
              <w:rPr>
                <w:rFonts w:ascii="Times New Roman" w:eastAsia="Times New Roman" w:hAnsi="Times New Roman" w:cs="Times New Roman"/>
                <w:color w:val="000000"/>
                <w:sz w:val="24"/>
                <w:szCs w:val="24"/>
              </w:rPr>
              <w:t xml:space="preserve"> развития творческих способностей обучающихся</w:t>
            </w:r>
            <w:r w:rsidR="00C26441">
              <w:rPr>
                <w:rFonts w:ascii="Times New Roman" w:eastAsia="Times New Roman" w:hAnsi="Times New Roman" w:cs="Times New Roman"/>
                <w:color w:val="000000"/>
                <w:sz w:val="24"/>
                <w:szCs w:val="24"/>
              </w:rPr>
              <w:t>, ежегодно расшир</w:t>
            </w:r>
            <w:r w:rsidR="00E97695">
              <w:rPr>
                <w:rFonts w:ascii="Times New Roman" w:eastAsia="Times New Roman" w:hAnsi="Times New Roman" w:cs="Times New Roman"/>
                <w:color w:val="000000"/>
                <w:sz w:val="24"/>
                <w:szCs w:val="24"/>
              </w:rPr>
              <w:t>я</w:t>
            </w:r>
            <w:r w:rsidR="00710C2A">
              <w:rPr>
                <w:rFonts w:ascii="Times New Roman" w:eastAsia="Times New Roman" w:hAnsi="Times New Roman" w:cs="Times New Roman"/>
                <w:color w:val="000000"/>
                <w:sz w:val="24"/>
                <w:szCs w:val="24"/>
              </w:rPr>
              <w:t>ется</w:t>
            </w:r>
            <w:r w:rsidR="00C26441">
              <w:rPr>
                <w:rFonts w:ascii="Times New Roman" w:eastAsia="Times New Roman" w:hAnsi="Times New Roman" w:cs="Times New Roman"/>
                <w:color w:val="000000"/>
                <w:sz w:val="24"/>
                <w:szCs w:val="24"/>
              </w:rPr>
              <w:t xml:space="preserve"> (обновл</w:t>
            </w:r>
            <w:r w:rsidR="00710C2A">
              <w:rPr>
                <w:rFonts w:ascii="Times New Roman" w:eastAsia="Times New Roman" w:hAnsi="Times New Roman" w:cs="Times New Roman"/>
                <w:color w:val="000000"/>
                <w:sz w:val="24"/>
                <w:szCs w:val="24"/>
              </w:rPr>
              <w:t>яется</w:t>
            </w:r>
            <w:r w:rsidR="00C26441">
              <w:rPr>
                <w:rFonts w:ascii="Times New Roman" w:eastAsia="Times New Roman" w:hAnsi="Times New Roman" w:cs="Times New Roman"/>
                <w:color w:val="000000"/>
                <w:sz w:val="24"/>
                <w:szCs w:val="24"/>
              </w:rPr>
              <w:t>) переч</w:t>
            </w:r>
            <w:r w:rsidR="00710C2A">
              <w:rPr>
                <w:rFonts w:ascii="Times New Roman" w:eastAsia="Times New Roman" w:hAnsi="Times New Roman" w:cs="Times New Roman"/>
                <w:color w:val="000000"/>
                <w:sz w:val="24"/>
                <w:szCs w:val="24"/>
              </w:rPr>
              <w:t>е</w:t>
            </w:r>
            <w:r w:rsidR="00C26441">
              <w:rPr>
                <w:rFonts w:ascii="Times New Roman" w:eastAsia="Times New Roman" w:hAnsi="Times New Roman" w:cs="Times New Roman"/>
                <w:color w:val="000000"/>
                <w:sz w:val="24"/>
                <w:szCs w:val="24"/>
              </w:rPr>
              <w:t>н</w:t>
            </w:r>
            <w:r w:rsidR="00710C2A">
              <w:rPr>
                <w:rFonts w:ascii="Times New Roman" w:eastAsia="Times New Roman" w:hAnsi="Times New Roman" w:cs="Times New Roman"/>
                <w:color w:val="000000"/>
                <w:sz w:val="24"/>
                <w:szCs w:val="24"/>
              </w:rPr>
              <w:t>ь</w:t>
            </w:r>
            <w:r w:rsidR="00C26441">
              <w:rPr>
                <w:rFonts w:ascii="Times New Roman" w:eastAsia="Times New Roman" w:hAnsi="Times New Roman" w:cs="Times New Roman"/>
                <w:color w:val="000000"/>
                <w:sz w:val="24"/>
                <w:szCs w:val="24"/>
              </w:rPr>
              <w:t xml:space="preserve"> образовательных </w:t>
            </w:r>
            <w:r w:rsidR="00E97695">
              <w:rPr>
                <w:rFonts w:ascii="Times New Roman" w:eastAsia="Times New Roman" w:hAnsi="Times New Roman" w:cs="Times New Roman"/>
                <w:color w:val="000000"/>
                <w:sz w:val="24"/>
                <w:szCs w:val="24"/>
              </w:rPr>
              <w:t>программ</w:t>
            </w:r>
            <w:r w:rsidR="00C26441">
              <w:rPr>
                <w:rFonts w:ascii="Times New Roman" w:eastAsia="Times New Roman" w:hAnsi="Times New Roman" w:cs="Times New Roman"/>
                <w:color w:val="000000"/>
                <w:sz w:val="24"/>
                <w:szCs w:val="24"/>
              </w:rPr>
              <w:t xml:space="preserve"> и увелич</w:t>
            </w:r>
            <w:r w:rsidR="00710C2A">
              <w:rPr>
                <w:rFonts w:ascii="Times New Roman" w:eastAsia="Times New Roman" w:hAnsi="Times New Roman" w:cs="Times New Roman"/>
                <w:color w:val="000000"/>
                <w:sz w:val="24"/>
                <w:szCs w:val="24"/>
              </w:rPr>
              <w:t>ивается</w:t>
            </w:r>
            <w:r w:rsidR="00C26441">
              <w:rPr>
                <w:rFonts w:ascii="Times New Roman" w:eastAsia="Times New Roman" w:hAnsi="Times New Roman" w:cs="Times New Roman"/>
                <w:color w:val="000000"/>
                <w:sz w:val="24"/>
                <w:szCs w:val="24"/>
              </w:rPr>
              <w:t xml:space="preserve"> количеств</w:t>
            </w:r>
            <w:r w:rsidR="00710C2A">
              <w:rPr>
                <w:rFonts w:ascii="Times New Roman" w:eastAsia="Times New Roman" w:hAnsi="Times New Roman" w:cs="Times New Roman"/>
                <w:color w:val="000000"/>
                <w:sz w:val="24"/>
                <w:szCs w:val="24"/>
              </w:rPr>
              <w:t>о</w:t>
            </w:r>
            <w:r w:rsidR="00C26441">
              <w:rPr>
                <w:rFonts w:ascii="Times New Roman" w:eastAsia="Times New Roman" w:hAnsi="Times New Roman" w:cs="Times New Roman"/>
                <w:color w:val="000000"/>
                <w:sz w:val="24"/>
                <w:szCs w:val="24"/>
              </w:rPr>
              <w:t xml:space="preserve"> занятых обучающихся</w:t>
            </w:r>
            <w:r w:rsidR="00710C2A">
              <w:rPr>
                <w:rFonts w:ascii="Times New Roman" w:eastAsia="Times New Roman" w:hAnsi="Times New Roman" w:cs="Times New Roman"/>
                <w:color w:val="000000"/>
                <w:sz w:val="24"/>
                <w:szCs w:val="24"/>
              </w:rPr>
              <w:t>.</w:t>
            </w:r>
            <w:r w:rsidR="00C26441">
              <w:rPr>
                <w:rFonts w:ascii="Times New Roman" w:eastAsia="Times New Roman" w:hAnsi="Times New Roman" w:cs="Times New Roman"/>
                <w:color w:val="000000"/>
                <w:sz w:val="24"/>
                <w:szCs w:val="24"/>
              </w:rPr>
              <w:t xml:space="preserve"> </w:t>
            </w:r>
          </w:p>
          <w:p w:rsidR="00275DD0" w:rsidRDefault="00245987"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275DD0">
              <w:rPr>
                <w:rFonts w:ascii="Times New Roman" w:eastAsia="Times New Roman" w:hAnsi="Times New Roman" w:cs="Times New Roman"/>
                <w:color w:val="000000"/>
                <w:sz w:val="24"/>
                <w:szCs w:val="24"/>
              </w:rPr>
              <w:t>Заключен</w:t>
            </w:r>
            <w:r w:rsidR="008767EB">
              <w:rPr>
                <w:rFonts w:ascii="Times New Roman" w:eastAsia="Times New Roman" w:hAnsi="Times New Roman" w:cs="Times New Roman"/>
                <w:color w:val="000000"/>
                <w:sz w:val="24"/>
                <w:szCs w:val="24"/>
              </w:rPr>
              <w:t>ы</w:t>
            </w:r>
            <w:r w:rsidR="00275DD0">
              <w:rPr>
                <w:rFonts w:ascii="Times New Roman" w:eastAsia="Times New Roman" w:hAnsi="Times New Roman" w:cs="Times New Roman"/>
                <w:color w:val="000000"/>
                <w:sz w:val="24"/>
                <w:szCs w:val="24"/>
              </w:rPr>
              <w:t xml:space="preserve"> договор</w:t>
            </w:r>
            <w:r w:rsidR="008767EB">
              <w:rPr>
                <w:rFonts w:ascii="Times New Roman" w:eastAsia="Times New Roman" w:hAnsi="Times New Roman" w:cs="Times New Roman"/>
                <w:color w:val="000000"/>
                <w:sz w:val="24"/>
                <w:szCs w:val="24"/>
              </w:rPr>
              <w:t>ы</w:t>
            </w:r>
            <w:r w:rsidR="00275DD0">
              <w:rPr>
                <w:rFonts w:ascii="Times New Roman" w:eastAsia="Times New Roman" w:hAnsi="Times New Roman" w:cs="Times New Roman"/>
                <w:color w:val="000000"/>
                <w:sz w:val="24"/>
                <w:szCs w:val="24"/>
              </w:rPr>
              <w:t xml:space="preserve"> сотрудничества с профессиональными учебными заведениями, предприятиями города, организациями дополнительного образования.</w:t>
            </w:r>
          </w:p>
          <w:p w:rsidR="007747F9" w:rsidRDefault="007747F9"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hAnsi="Times New Roman" w:cs="Times New Roman"/>
                <w:color w:val="000000"/>
                <w:sz w:val="24"/>
                <w:szCs w:val="24"/>
              </w:rPr>
              <w:t xml:space="preserve">8. </w:t>
            </w:r>
            <w:r>
              <w:rPr>
                <w:rFonts w:hAnsi="Times New Roman" w:cs="Times New Roman"/>
                <w:color w:val="000000"/>
                <w:sz w:val="24"/>
                <w:szCs w:val="24"/>
              </w:rPr>
              <w:t>Повышена</w:t>
            </w:r>
            <w:r>
              <w:rPr>
                <w:rFonts w:hAnsi="Times New Roman" w:cs="Times New Roman"/>
                <w:color w:val="000000"/>
                <w:sz w:val="24"/>
                <w:szCs w:val="24"/>
              </w:rPr>
              <w:t xml:space="preserve"> </w:t>
            </w:r>
            <w:r>
              <w:rPr>
                <w:rFonts w:hAnsi="Times New Roman" w:cs="Times New Roman"/>
                <w:color w:val="000000"/>
                <w:sz w:val="24"/>
                <w:szCs w:val="24"/>
              </w:rPr>
              <w:t>безопасность</w:t>
            </w:r>
            <w:r>
              <w:rPr>
                <w:rFonts w:hAnsi="Times New Roman" w:cs="Times New Roman"/>
                <w:color w:val="000000"/>
                <w:sz w:val="24"/>
                <w:szCs w:val="24"/>
              </w:rPr>
              <w:t xml:space="preserve"> </w:t>
            </w:r>
            <w:r>
              <w:rPr>
                <w:rFonts w:hAnsi="Times New Roman" w:cs="Times New Roman"/>
                <w:color w:val="000000"/>
                <w:sz w:val="24"/>
                <w:szCs w:val="24"/>
              </w:rPr>
              <w:t>в организации</w:t>
            </w:r>
            <w:r>
              <w:rPr>
                <w:rFonts w:hAnsi="Times New Roman" w:cs="Times New Roman"/>
                <w:color w:val="000000"/>
                <w:sz w:val="24"/>
                <w:szCs w:val="24"/>
              </w:rPr>
              <w:t xml:space="preserve"> </w:t>
            </w:r>
            <w:r>
              <w:rPr>
                <w:rFonts w:hAnsi="Times New Roman" w:cs="Times New Roman"/>
                <w:color w:val="000000"/>
                <w:sz w:val="24"/>
                <w:szCs w:val="24"/>
              </w:rPr>
              <w:t>в отношении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 работников</w:t>
            </w:r>
            <w:r w:rsidR="009055B0">
              <w:rPr>
                <w:rFonts w:hAnsi="Times New Roman" w:cs="Times New Roman"/>
                <w:color w:val="000000"/>
                <w:sz w:val="24"/>
                <w:szCs w:val="24"/>
              </w:rPr>
              <w:t xml:space="preserve"> </w:t>
            </w:r>
            <w:r w:rsidR="009055B0">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посетителей</w:t>
            </w:r>
            <w:r>
              <w:rPr>
                <w:rFonts w:hAnsi="Times New Roman" w:cs="Times New Roman"/>
                <w:color w:val="000000"/>
                <w:sz w:val="24"/>
                <w:szCs w:val="24"/>
              </w:rPr>
              <w:t>.</w:t>
            </w:r>
          </w:p>
          <w:p w:rsidR="00275DD0" w:rsidRPr="00BF2F39" w:rsidRDefault="007747F9" w:rsidP="00245987">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245987">
              <w:rPr>
                <w:rFonts w:ascii="Times New Roman" w:eastAsia="Times New Roman" w:hAnsi="Times New Roman" w:cs="Times New Roman"/>
                <w:color w:val="000000"/>
                <w:sz w:val="24"/>
                <w:szCs w:val="24"/>
              </w:rPr>
              <w:t xml:space="preserve">. </w:t>
            </w:r>
            <w:r w:rsidR="008767EB">
              <w:rPr>
                <w:rFonts w:hAnsi="Times New Roman" w:cs="Times New Roman"/>
                <w:color w:val="000000"/>
                <w:sz w:val="24"/>
                <w:szCs w:val="24"/>
              </w:rPr>
              <w:t>Создана</w:t>
            </w:r>
            <w:r w:rsidR="008767EB">
              <w:rPr>
                <w:rFonts w:hAnsi="Times New Roman" w:cs="Times New Roman"/>
                <w:color w:val="000000"/>
                <w:sz w:val="24"/>
                <w:szCs w:val="24"/>
              </w:rPr>
              <w:t xml:space="preserve"> </w:t>
            </w:r>
            <w:r w:rsidR="008767EB">
              <w:rPr>
                <w:rFonts w:hAnsi="Times New Roman" w:cs="Times New Roman"/>
                <w:color w:val="000000"/>
                <w:sz w:val="24"/>
                <w:szCs w:val="24"/>
              </w:rPr>
              <w:t>эффективная</w:t>
            </w:r>
            <w:r w:rsidR="008767EB">
              <w:rPr>
                <w:rFonts w:hAnsi="Times New Roman" w:cs="Times New Roman"/>
                <w:color w:val="000000"/>
                <w:sz w:val="24"/>
                <w:szCs w:val="24"/>
              </w:rPr>
              <w:t xml:space="preserve"> </w:t>
            </w:r>
            <w:r w:rsidR="008767EB">
              <w:rPr>
                <w:rFonts w:hAnsi="Times New Roman" w:cs="Times New Roman"/>
                <w:color w:val="000000"/>
                <w:sz w:val="24"/>
                <w:szCs w:val="24"/>
              </w:rPr>
              <w:t>система</w:t>
            </w:r>
            <w:r w:rsidR="008767EB">
              <w:rPr>
                <w:rFonts w:hAnsi="Times New Roman" w:cs="Times New Roman"/>
                <w:color w:val="000000"/>
                <w:sz w:val="24"/>
                <w:szCs w:val="24"/>
              </w:rPr>
              <w:t xml:space="preserve"> </w:t>
            </w:r>
            <w:r w:rsidR="008767EB">
              <w:rPr>
                <w:rFonts w:hAnsi="Times New Roman" w:cs="Times New Roman"/>
                <w:color w:val="000000"/>
                <w:sz w:val="24"/>
                <w:szCs w:val="24"/>
              </w:rPr>
              <w:t>информационного</w:t>
            </w:r>
            <w:r w:rsidR="008767EB">
              <w:rPr>
                <w:rFonts w:hAnsi="Times New Roman" w:cs="Times New Roman"/>
                <w:color w:val="000000"/>
                <w:sz w:val="24"/>
                <w:szCs w:val="24"/>
              </w:rPr>
              <w:t xml:space="preserve"> </w:t>
            </w:r>
            <w:r w:rsidR="008767EB">
              <w:rPr>
                <w:rFonts w:hAnsi="Times New Roman" w:cs="Times New Roman"/>
                <w:color w:val="000000"/>
                <w:sz w:val="24"/>
                <w:szCs w:val="24"/>
              </w:rPr>
              <w:t>обеспечения</w:t>
            </w:r>
            <w:r w:rsidR="008767EB">
              <w:rPr>
                <w:rFonts w:hAnsi="Times New Roman" w:cs="Times New Roman"/>
                <w:color w:val="000000"/>
                <w:sz w:val="24"/>
                <w:szCs w:val="24"/>
              </w:rPr>
              <w:t xml:space="preserve"> </w:t>
            </w:r>
            <w:r w:rsidR="008767EB">
              <w:rPr>
                <w:rFonts w:hAnsi="Times New Roman" w:cs="Times New Roman"/>
                <w:color w:val="000000"/>
                <w:sz w:val="24"/>
                <w:szCs w:val="24"/>
              </w:rPr>
              <w:t>образовательного</w:t>
            </w:r>
            <w:r w:rsidR="008767EB">
              <w:rPr>
                <w:rFonts w:hAnsi="Times New Roman" w:cs="Times New Roman"/>
                <w:color w:val="000000"/>
                <w:sz w:val="24"/>
                <w:szCs w:val="24"/>
              </w:rPr>
              <w:t xml:space="preserve"> </w:t>
            </w:r>
            <w:r w:rsidR="008767EB">
              <w:rPr>
                <w:rFonts w:hAnsi="Times New Roman" w:cs="Times New Roman"/>
                <w:color w:val="000000"/>
                <w:sz w:val="24"/>
                <w:szCs w:val="24"/>
              </w:rPr>
              <w:t>процесса</w:t>
            </w:r>
            <w:r w:rsidR="008767EB">
              <w:rPr>
                <w:rFonts w:hAnsi="Times New Roman" w:cs="Times New Roman"/>
                <w:color w:val="000000"/>
                <w:sz w:val="24"/>
                <w:szCs w:val="24"/>
              </w:rPr>
              <w:t>.</w:t>
            </w:r>
          </w:p>
        </w:tc>
      </w:tr>
      <w:tr w:rsidR="00317289" w:rsidRPr="0075658D" w:rsidTr="00317289">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317289" w:rsidRPr="0075658D" w:rsidRDefault="00317289" w:rsidP="00317289">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Сведения о разработчиках</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17289" w:rsidRDefault="006A6973"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Рабочая группа в составе, утвержденном приказом директора школы </w:t>
            </w:r>
            <w:r w:rsidRPr="003D4E68">
              <w:rPr>
                <w:rFonts w:ascii="Times New Roman" w:eastAsia="Times New Roman" w:hAnsi="Times New Roman" w:cs="Times New Roman"/>
                <w:sz w:val="24"/>
                <w:szCs w:val="24"/>
              </w:rPr>
              <w:t>№</w:t>
            </w:r>
            <w:r w:rsidR="003D4E68" w:rsidRPr="003D4E68">
              <w:rPr>
                <w:rFonts w:ascii="Times New Roman" w:eastAsia="Times New Roman" w:hAnsi="Times New Roman" w:cs="Times New Roman"/>
                <w:sz w:val="24"/>
                <w:szCs w:val="24"/>
              </w:rPr>
              <w:t>205/1</w:t>
            </w:r>
            <w:r>
              <w:rPr>
                <w:rFonts w:ascii="Times New Roman" w:eastAsia="Times New Roman" w:hAnsi="Times New Roman" w:cs="Times New Roman"/>
                <w:color w:val="000000"/>
                <w:sz w:val="24"/>
                <w:szCs w:val="24"/>
              </w:rPr>
              <w:t xml:space="preserve"> от 08.11.2024г. «О разработке Программы развития школы».</w:t>
            </w:r>
          </w:p>
          <w:p w:rsidR="00A959B1" w:rsidRPr="0075658D" w:rsidRDefault="00A959B1"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eastAsia="Times New Roman" w:hAnsi="Times New Roman" w:cs="Times New Roman"/>
                <w:color w:val="000000"/>
                <w:sz w:val="24"/>
                <w:szCs w:val="24"/>
              </w:rPr>
              <w:t>Руководитель рабочей группой: директор ОГКОУ «Родниковская коррекционная школа-интернат» Е. А. Борисова.</w:t>
            </w:r>
          </w:p>
        </w:tc>
      </w:tr>
      <w:tr w:rsidR="00317289" w:rsidRPr="0075658D" w:rsidTr="00317289">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317289" w:rsidRPr="0075658D" w:rsidRDefault="00317289" w:rsidP="00317289">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17289" w:rsidRDefault="001D22E1"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реализуется в период 2025-2027 гг.</w:t>
            </w:r>
          </w:p>
          <w:p w:rsidR="001D22E1" w:rsidRPr="0075658D" w:rsidRDefault="001D22E1" w:rsidP="001D22E1">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Срок реализации Программы: 3 года</w:t>
            </w:r>
          </w:p>
        </w:tc>
      </w:tr>
      <w:tr w:rsidR="00317289" w:rsidRPr="0075658D" w:rsidTr="00317289">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317289" w:rsidRPr="0075658D" w:rsidRDefault="00317289" w:rsidP="00317289">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Этапы реализации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17289" w:rsidRPr="0075658D" w:rsidRDefault="00317289"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Подготовительный, реализации, обобщающий</w:t>
            </w:r>
          </w:p>
        </w:tc>
      </w:tr>
      <w:tr w:rsidR="00317289" w:rsidRPr="0075658D" w:rsidTr="00317289">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317289" w:rsidRPr="0075658D" w:rsidRDefault="00317289" w:rsidP="0050420E">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5B5CDD">
              <w:rPr>
                <w:rFonts w:ascii="Times New Roman" w:eastAsia="Times New Roman" w:hAnsi="Times New Roman" w:cs="Times New Roman"/>
                <w:sz w:val="24"/>
                <w:szCs w:val="24"/>
              </w:rPr>
              <w:t xml:space="preserve">I этап – подготовительный </w:t>
            </w:r>
            <w:r w:rsidRPr="00253405">
              <w:rPr>
                <w:rFonts w:ascii="Times New Roman" w:eastAsia="Times New Roman" w:hAnsi="Times New Roman" w:cs="Times New Roman"/>
                <w:i/>
                <w:color w:val="000000"/>
                <w:sz w:val="24"/>
                <w:szCs w:val="24"/>
              </w:rPr>
              <w:t>(</w:t>
            </w:r>
            <w:r w:rsidR="0050420E">
              <w:rPr>
                <w:rFonts w:ascii="Times New Roman" w:eastAsia="Times New Roman" w:hAnsi="Times New Roman" w:cs="Times New Roman"/>
                <w:i/>
                <w:iCs/>
                <w:color w:val="000000"/>
                <w:sz w:val="24"/>
                <w:szCs w:val="24"/>
              </w:rPr>
              <w:t>ноябрь-декабрь 2024г.</w:t>
            </w:r>
            <w:r w:rsidRPr="00253405">
              <w:rPr>
                <w:rFonts w:ascii="Times New Roman" w:eastAsia="Times New Roman" w:hAnsi="Times New Roman" w:cs="Times New Roman"/>
                <w:i/>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17289" w:rsidRPr="0075658D" w:rsidRDefault="0050420E"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Аналитико-диагностическая деятельность: анализ состояния учебно-воспитательного процесса.</w:t>
            </w:r>
          </w:p>
          <w:p w:rsidR="00317289" w:rsidRDefault="0050420E"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Информационно-просветительская работа среди педагогической и родительской общественности с целью подготовки к изменениям в образовательной деятельности школы.</w:t>
            </w:r>
          </w:p>
          <w:p w:rsidR="0050420E" w:rsidRDefault="0050420E"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локальных актов:</w:t>
            </w:r>
          </w:p>
          <w:p w:rsidR="0050420E" w:rsidRPr="00777EC9" w:rsidRDefault="0050420E" w:rsidP="0050420E">
            <w:pPr>
              <w:widowControl w:val="0"/>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Приказ об участии в проекте «Школа Минпросвещения» в 2024-2025 учебном году и разработке Программы развития </w:t>
            </w:r>
            <w:r>
              <w:rPr>
                <w:rFonts w:ascii="Times New Roman" w:hAnsi="Times New Roman" w:cs="Times New Roman"/>
                <w:sz w:val="24"/>
                <w:szCs w:val="24"/>
              </w:rPr>
              <w:t>ОГКОУ «Родниковская коррекционная школа-интернат».</w:t>
            </w:r>
          </w:p>
          <w:p w:rsidR="0050420E" w:rsidRPr="0050420E" w:rsidRDefault="0050420E" w:rsidP="0050420E">
            <w:pPr>
              <w:widowControl w:val="0"/>
              <w:spacing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Приказ об утверждении Программы развития </w:t>
            </w:r>
            <w:r>
              <w:rPr>
                <w:rFonts w:ascii="Times New Roman" w:hAnsi="Times New Roman" w:cs="Times New Roman"/>
                <w:sz w:val="24"/>
                <w:szCs w:val="24"/>
              </w:rPr>
              <w:t>ОГКОУ «Родниковская коррекционная школа-интернат».</w:t>
            </w:r>
          </w:p>
        </w:tc>
      </w:tr>
      <w:tr w:rsidR="00317289" w:rsidRPr="0075658D" w:rsidTr="00317289">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317289" w:rsidRPr="0075658D" w:rsidRDefault="00317289" w:rsidP="005B5CD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II этап – реализация </w:t>
            </w:r>
            <w:r w:rsidRPr="0075658D">
              <w:rPr>
                <w:rFonts w:ascii="Times New Roman" w:eastAsia="Times New Roman" w:hAnsi="Times New Roman" w:cs="Times New Roman"/>
                <w:i/>
                <w:iCs/>
                <w:color w:val="000000"/>
                <w:sz w:val="24"/>
                <w:szCs w:val="24"/>
              </w:rPr>
              <w:t>(</w:t>
            </w:r>
            <w:r w:rsidR="005B5CDD">
              <w:rPr>
                <w:rFonts w:ascii="Times New Roman" w:eastAsia="Times New Roman" w:hAnsi="Times New Roman" w:cs="Times New Roman"/>
                <w:i/>
                <w:iCs/>
                <w:color w:val="000000"/>
                <w:sz w:val="24"/>
                <w:szCs w:val="24"/>
              </w:rPr>
              <w:t>январь 2025-май 2027 года</w:t>
            </w:r>
            <w:r w:rsidRPr="0075658D">
              <w:rPr>
                <w:rFonts w:ascii="Times New Roman" w:eastAsia="Times New Roman" w:hAnsi="Times New Roman" w:cs="Times New Roman"/>
                <w:i/>
                <w:iCs/>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17289" w:rsidRPr="0075658D" w:rsidRDefault="005C58E0"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мероприятий дорожной карты Программы развития, корректировка решений в сфере управления образовательной деятельности, достижение школой уровня соответствия статусу «Школа Минпросвещения России»</w:t>
            </w:r>
            <w:r w:rsidR="008F7C00">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 xml:space="preserve"> </w:t>
            </w:r>
            <w:r w:rsidR="008F7C0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высок</w:t>
            </w:r>
            <w:r w:rsidR="008F7C00">
              <w:rPr>
                <w:rFonts w:ascii="Times New Roman" w:eastAsia="Times New Roman" w:hAnsi="Times New Roman" w:cs="Times New Roman"/>
                <w:color w:val="000000"/>
                <w:sz w:val="24"/>
                <w:szCs w:val="24"/>
              </w:rPr>
              <w:t>ий»</w:t>
            </w:r>
            <w:r>
              <w:rPr>
                <w:rFonts w:ascii="Times New Roman" w:eastAsia="Times New Roman" w:hAnsi="Times New Roman" w:cs="Times New Roman"/>
                <w:color w:val="000000"/>
                <w:sz w:val="24"/>
                <w:szCs w:val="24"/>
              </w:rPr>
              <w:t xml:space="preserve"> </w:t>
            </w:r>
            <w:r w:rsidR="008F7C00">
              <w:rPr>
                <w:rFonts w:ascii="Times New Roman" w:eastAsia="Times New Roman" w:hAnsi="Times New Roman" w:cs="Times New Roman"/>
                <w:color w:val="000000"/>
                <w:sz w:val="24"/>
                <w:szCs w:val="24"/>
              </w:rPr>
              <w:t>и сохранение его</w:t>
            </w:r>
            <w:r>
              <w:rPr>
                <w:rFonts w:ascii="Times New Roman" w:eastAsia="Times New Roman" w:hAnsi="Times New Roman" w:cs="Times New Roman"/>
                <w:color w:val="000000"/>
                <w:sz w:val="24"/>
                <w:szCs w:val="24"/>
              </w:rPr>
              <w:t>.</w:t>
            </w:r>
          </w:p>
          <w:p w:rsidR="00317289" w:rsidRPr="0075658D" w:rsidRDefault="0042131C" w:rsidP="0042131C">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FF0000"/>
                <w:sz w:val="24"/>
                <w:szCs w:val="24"/>
              </w:rPr>
            </w:pPr>
            <w:r w:rsidRPr="0042131C">
              <w:rPr>
                <w:rFonts w:ascii="Times New Roman" w:eastAsia="Times New Roman" w:hAnsi="Times New Roman" w:cs="Times New Roman"/>
                <w:sz w:val="24"/>
                <w:szCs w:val="24"/>
              </w:rPr>
              <w:t>Реализация подпроектов: «Сетевое взаимодействие», «Школа полного дня», «Школьный туризм», «Военно-патриотический клуб», «Физкультурно-спортивное движение», «Твоя профессия – успех твоего будущего», «Профессиональные компетенции педагогов», «Современная образовательная среда», «Благоприятный микроклимат».</w:t>
            </w:r>
          </w:p>
        </w:tc>
      </w:tr>
      <w:tr w:rsidR="00317289" w:rsidRPr="0075658D" w:rsidTr="00317289">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317289" w:rsidRPr="0075658D" w:rsidRDefault="00317289" w:rsidP="00743D63">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bCs/>
                <w:i/>
                <w:color w:val="000000"/>
                <w:sz w:val="24"/>
                <w:szCs w:val="24"/>
              </w:rPr>
            </w:pPr>
            <w:r w:rsidRPr="0075658D">
              <w:rPr>
                <w:rFonts w:ascii="Times New Roman" w:eastAsia="Times New Roman" w:hAnsi="Times New Roman" w:cs="Times New Roman"/>
                <w:color w:val="000000"/>
                <w:sz w:val="24"/>
                <w:szCs w:val="24"/>
              </w:rPr>
              <w:t xml:space="preserve">III этап – обобщающий </w:t>
            </w:r>
            <w:r w:rsidRPr="0075658D">
              <w:rPr>
                <w:rFonts w:ascii="Times New Roman" w:eastAsia="Times New Roman" w:hAnsi="Times New Roman" w:cs="Times New Roman"/>
                <w:i/>
                <w:iCs/>
                <w:color w:val="000000"/>
                <w:sz w:val="24"/>
                <w:szCs w:val="24"/>
              </w:rPr>
              <w:t>(</w:t>
            </w:r>
            <w:r w:rsidR="00743D63">
              <w:rPr>
                <w:rFonts w:ascii="Times New Roman" w:eastAsia="Times New Roman" w:hAnsi="Times New Roman" w:cs="Times New Roman"/>
                <w:i/>
                <w:iCs/>
                <w:color w:val="000000"/>
                <w:sz w:val="24"/>
                <w:szCs w:val="24"/>
              </w:rPr>
              <w:t>июнь 2027 года</w:t>
            </w:r>
            <w:r w:rsidRPr="0075658D">
              <w:rPr>
                <w:rFonts w:ascii="Times New Roman" w:eastAsia="Times New Roman" w:hAnsi="Times New Roman" w:cs="Times New Roman"/>
                <w:i/>
                <w:iCs/>
                <w:color w:val="000000"/>
                <w:sz w:val="24"/>
                <w:szCs w:val="24"/>
              </w:rPr>
              <w:t>)</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17289" w:rsidRDefault="00317289" w:rsidP="00317289">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Рефлексивный анализ и принятие управленческих решений по перспективе развития ОО</w:t>
            </w:r>
          </w:p>
          <w:p w:rsidR="00D818D4" w:rsidRDefault="00D818D4" w:rsidP="00D818D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заседаний методических объединений, методического совета, педагогического совета.</w:t>
            </w:r>
          </w:p>
          <w:p w:rsidR="00D818D4" w:rsidRPr="0075658D" w:rsidRDefault="00D818D4" w:rsidP="00D818D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реализации Программы развития представить в отчете о самообследовании ОУ.</w:t>
            </w:r>
          </w:p>
        </w:tc>
      </w:tr>
      <w:tr w:rsidR="00317289" w:rsidRPr="0075658D" w:rsidTr="00317289">
        <w:trPr>
          <w:trHeight w:val="20"/>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317289" w:rsidRPr="0075658D" w:rsidRDefault="00317289" w:rsidP="00317289">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317289" w:rsidRPr="0075658D" w:rsidRDefault="00F13634" w:rsidP="00F1363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eastAsia="Times New Roman" w:hAnsi="Times New Roman" w:cs="Times New Roman"/>
                <w:color w:val="000000"/>
                <w:sz w:val="24"/>
                <w:szCs w:val="24"/>
              </w:rPr>
              <w:t>И</w:t>
            </w:r>
            <w:r w:rsidR="00317289" w:rsidRPr="0075658D">
              <w:rPr>
                <w:rFonts w:ascii="Times New Roman" w:eastAsia="Times New Roman" w:hAnsi="Times New Roman" w:cs="Times New Roman"/>
                <w:color w:val="000000"/>
                <w:sz w:val="24"/>
                <w:szCs w:val="24"/>
              </w:rPr>
              <w:t>сточники финансирования Программы развития</w:t>
            </w:r>
            <w:r>
              <w:rPr>
                <w:rFonts w:ascii="Times New Roman" w:eastAsia="Times New Roman" w:hAnsi="Times New Roman" w:cs="Times New Roman"/>
                <w:color w:val="000000"/>
                <w:sz w:val="24"/>
                <w:szCs w:val="24"/>
              </w:rPr>
              <w:t>:</w:t>
            </w:r>
            <w:r w:rsidR="00317289" w:rsidRPr="0075658D">
              <w:rPr>
                <w:rFonts w:ascii="Times New Roman" w:eastAsia="Times New Roman" w:hAnsi="Times New Roman" w:cs="Times New Roman"/>
                <w:color w:val="000000"/>
                <w:sz w:val="24"/>
                <w:szCs w:val="24"/>
              </w:rPr>
              <w:t xml:space="preserve"> бюджетные средства</w:t>
            </w:r>
            <w:r>
              <w:rPr>
                <w:rFonts w:ascii="Times New Roman" w:eastAsia="Times New Roman" w:hAnsi="Times New Roman" w:cs="Times New Roman"/>
                <w:color w:val="000000"/>
                <w:sz w:val="24"/>
                <w:szCs w:val="24"/>
              </w:rPr>
              <w:t>.</w:t>
            </w:r>
          </w:p>
        </w:tc>
      </w:tr>
      <w:tr w:rsidR="00317289" w:rsidRPr="0075658D" w:rsidTr="00317289">
        <w:trPr>
          <w:trHeight w:val="317"/>
        </w:trPr>
        <w:tc>
          <w:tcPr>
            <w:tcW w:w="1623"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rsidR="00317289" w:rsidRPr="0075658D" w:rsidRDefault="00317289" w:rsidP="00317289">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Контроль реализации</w:t>
            </w:r>
          </w:p>
        </w:tc>
        <w:tc>
          <w:tcPr>
            <w:tcW w:w="3377"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rsidR="00D22FDD" w:rsidRDefault="00317289" w:rsidP="00D22FDD">
            <w:pPr>
              <w:rPr>
                <w:rFonts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 </w:t>
            </w:r>
            <w:r w:rsidR="00D22FDD">
              <w:rPr>
                <w:rFonts w:hAnsi="Times New Roman" w:cs="Times New Roman"/>
                <w:color w:val="000000"/>
                <w:sz w:val="24"/>
                <w:szCs w:val="24"/>
              </w:rPr>
              <w:t>Рабочая</w:t>
            </w:r>
            <w:r w:rsidR="00D22FDD">
              <w:rPr>
                <w:rFonts w:hAnsi="Times New Roman" w:cs="Times New Roman"/>
                <w:color w:val="000000"/>
                <w:sz w:val="24"/>
                <w:szCs w:val="24"/>
              </w:rPr>
              <w:t xml:space="preserve"> </w:t>
            </w:r>
            <w:r w:rsidR="00D22FDD">
              <w:rPr>
                <w:rFonts w:hAnsi="Times New Roman" w:cs="Times New Roman"/>
                <w:color w:val="000000"/>
                <w:sz w:val="24"/>
                <w:szCs w:val="24"/>
              </w:rPr>
              <w:t>группа</w:t>
            </w:r>
            <w:r w:rsidR="00D22FDD">
              <w:rPr>
                <w:rFonts w:hAnsi="Times New Roman" w:cs="Times New Roman"/>
                <w:color w:val="000000"/>
                <w:sz w:val="24"/>
                <w:szCs w:val="24"/>
              </w:rPr>
              <w:t xml:space="preserve"> </w:t>
            </w:r>
            <w:r w:rsidR="00D22FDD">
              <w:rPr>
                <w:rFonts w:hAnsi="Times New Roman" w:cs="Times New Roman"/>
                <w:color w:val="000000"/>
                <w:sz w:val="24"/>
                <w:szCs w:val="24"/>
              </w:rPr>
              <w:t>осуществляет</w:t>
            </w:r>
            <w:r w:rsidR="00D22FDD">
              <w:rPr>
                <w:rFonts w:hAnsi="Times New Roman" w:cs="Times New Roman"/>
                <w:color w:val="000000"/>
                <w:sz w:val="24"/>
                <w:szCs w:val="24"/>
              </w:rPr>
              <w:t xml:space="preserve"> </w:t>
            </w:r>
            <w:r w:rsidR="00D22FDD">
              <w:rPr>
                <w:rFonts w:hAnsi="Times New Roman" w:cs="Times New Roman"/>
                <w:color w:val="000000"/>
                <w:sz w:val="24"/>
                <w:szCs w:val="24"/>
              </w:rPr>
              <w:t>мониторинг</w:t>
            </w:r>
            <w:r w:rsidR="00D22FDD">
              <w:rPr>
                <w:rFonts w:hAnsi="Times New Roman" w:cs="Times New Roman"/>
                <w:color w:val="000000"/>
                <w:sz w:val="24"/>
                <w:szCs w:val="24"/>
              </w:rPr>
              <w:t xml:space="preserve"> </w:t>
            </w:r>
            <w:r w:rsidR="00D22FDD">
              <w:rPr>
                <w:rFonts w:hAnsi="Times New Roman" w:cs="Times New Roman"/>
                <w:color w:val="000000"/>
                <w:sz w:val="24"/>
                <w:szCs w:val="24"/>
              </w:rPr>
              <w:t>эффективности</w:t>
            </w:r>
            <w:r w:rsidR="00D22FDD">
              <w:rPr>
                <w:rFonts w:hAnsi="Times New Roman" w:cs="Times New Roman"/>
                <w:color w:val="000000"/>
                <w:sz w:val="24"/>
                <w:szCs w:val="24"/>
              </w:rPr>
              <w:t xml:space="preserve"> </w:t>
            </w:r>
            <w:r w:rsidR="00D22FDD">
              <w:rPr>
                <w:rFonts w:hAnsi="Times New Roman" w:cs="Times New Roman"/>
                <w:color w:val="000000"/>
                <w:sz w:val="24"/>
                <w:szCs w:val="24"/>
              </w:rPr>
              <w:t>реализации</w:t>
            </w:r>
            <w:r w:rsidR="00D22FDD">
              <w:rPr>
                <w:rFonts w:hAnsi="Times New Roman" w:cs="Times New Roman"/>
                <w:color w:val="000000"/>
                <w:sz w:val="24"/>
                <w:szCs w:val="24"/>
              </w:rPr>
              <w:t xml:space="preserve"> </w:t>
            </w:r>
            <w:r w:rsidR="00D22FDD">
              <w:rPr>
                <w:rFonts w:hAnsi="Times New Roman" w:cs="Times New Roman"/>
                <w:color w:val="000000"/>
                <w:sz w:val="24"/>
                <w:szCs w:val="24"/>
              </w:rPr>
              <w:t>программы</w:t>
            </w:r>
            <w:r w:rsidR="00D22FDD">
              <w:rPr>
                <w:rFonts w:hAnsi="Times New Roman" w:cs="Times New Roman"/>
                <w:color w:val="000000"/>
                <w:sz w:val="24"/>
                <w:szCs w:val="24"/>
              </w:rPr>
              <w:t xml:space="preserve"> </w:t>
            </w:r>
            <w:r w:rsidR="00D22FDD">
              <w:rPr>
                <w:rFonts w:hAnsi="Times New Roman" w:cs="Times New Roman"/>
                <w:color w:val="000000"/>
                <w:sz w:val="24"/>
                <w:szCs w:val="24"/>
              </w:rPr>
              <w:t>развития</w:t>
            </w:r>
            <w:r w:rsidR="00D22FDD">
              <w:rPr>
                <w:rFonts w:hAnsi="Times New Roman" w:cs="Times New Roman"/>
                <w:color w:val="000000"/>
                <w:sz w:val="24"/>
                <w:szCs w:val="24"/>
              </w:rPr>
              <w:t xml:space="preserve">. </w:t>
            </w:r>
            <w:r w:rsidR="00D22FDD">
              <w:rPr>
                <w:rFonts w:hAnsi="Times New Roman" w:cs="Times New Roman"/>
                <w:color w:val="000000"/>
                <w:sz w:val="24"/>
                <w:szCs w:val="24"/>
              </w:rPr>
              <w:t>Отчетная</w:t>
            </w:r>
            <w:r w:rsidR="00D22FDD">
              <w:rPr>
                <w:rFonts w:hAnsi="Times New Roman" w:cs="Times New Roman"/>
                <w:color w:val="000000"/>
                <w:sz w:val="24"/>
                <w:szCs w:val="24"/>
              </w:rPr>
              <w:t xml:space="preserve"> </w:t>
            </w:r>
            <w:r w:rsidR="00D22FDD">
              <w:rPr>
                <w:rFonts w:hAnsi="Times New Roman" w:cs="Times New Roman"/>
                <w:color w:val="000000"/>
                <w:sz w:val="24"/>
                <w:szCs w:val="24"/>
              </w:rPr>
              <w:t>дата —</w:t>
            </w:r>
            <w:r w:rsidR="00D22FDD">
              <w:rPr>
                <w:rFonts w:hAnsi="Times New Roman" w:cs="Times New Roman"/>
                <w:color w:val="000000"/>
                <w:sz w:val="24"/>
                <w:szCs w:val="24"/>
              </w:rPr>
              <w:t xml:space="preserve"> </w:t>
            </w:r>
            <w:r w:rsidR="00D22FDD">
              <w:rPr>
                <w:rFonts w:hAnsi="Times New Roman" w:cs="Times New Roman"/>
                <w:color w:val="000000"/>
                <w:sz w:val="24"/>
                <w:szCs w:val="24"/>
              </w:rPr>
              <w:t>май</w:t>
            </w:r>
            <w:r w:rsidR="00D22FDD">
              <w:rPr>
                <w:rFonts w:hAnsi="Times New Roman" w:cs="Times New Roman"/>
                <w:color w:val="000000"/>
                <w:sz w:val="24"/>
                <w:szCs w:val="24"/>
              </w:rPr>
              <w:t xml:space="preserve"> </w:t>
            </w:r>
            <w:r w:rsidR="00D22FDD">
              <w:rPr>
                <w:rFonts w:hAnsi="Times New Roman" w:cs="Times New Roman"/>
                <w:color w:val="000000"/>
                <w:sz w:val="24"/>
                <w:szCs w:val="24"/>
              </w:rPr>
              <w:t>каждого</w:t>
            </w:r>
            <w:r w:rsidR="00D22FDD">
              <w:rPr>
                <w:rFonts w:hAnsi="Times New Roman" w:cs="Times New Roman"/>
                <w:color w:val="000000"/>
                <w:sz w:val="24"/>
                <w:szCs w:val="24"/>
              </w:rPr>
              <w:t xml:space="preserve"> </w:t>
            </w:r>
            <w:r w:rsidR="00D22FDD">
              <w:rPr>
                <w:rFonts w:hAnsi="Times New Roman" w:cs="Times New Roman"/>
                <w:color w:val="000000"/>
                <w:sz w:val="24"/>
                <w:szCs w:val="24"/>
              </w:rPr>
              <w:t>года</w:t>
            </w:r>
            <w:r w:rsidR="00D22FDD">
              <w:rPr>
                <w:rFonts w:hAnsi="Times New Roman" w:cs="Times New Roman"/>
                <w:color w:val="000000"/>
                <w:sz w:val="24"/>
                <w:szCs w:val="24"/>
              </w:rPr>
              <w:t xml:space="preserve">. </w:t>
            </w:r>
            <w:r w:rsidR="00D22FDD">
              <w:rPr>
                <w:rFonts w:hAnsi="Times New Roman" w:cs="Times New Roman"/>
                <w:color w:val="000000"/>
                <w:sz w:val="24"/>
                <w:szCs w:val="24"/>
              </w:rPr>
              <w:t>По итогам</w:t>
            </w:r>
            <w:r w:rsidR="00D22FDD">
              <w:rPr>
                <w:rFonts w:hAnsi="Times New Roman" w:cs="Times New Roman"/>
                <w:color w:val="000000"/>
                <w:sz w:val="24"/>
                <w:szCs w:val="24"/>
              </w:rPr>
              <w:t xml:space="preserve"> </w:t>
            </w:r>
            <w:r w:rsidR="00D22FDD">
              <w:rPr>
                <w:rFonts w:hAnsi="Times New Roman" w:cs="Times New Roman"/>
                <w:color w:val="000000"/>
                <w:sz w:val="24"/>
                <w:szCs w:val="24"/>
              </w:rPr>
              <w:t>ежегодного</w:t>
            </w:r>
            <w:r w:rsidR="00D22FDD">
              <w:rPr>
                <w:rFonts w:hAnsi="Times New Roman" w:cs="Times New Roman"/>
                <w:color w:val="000000"/>
                <w:sz w:val="24"/>
                <w:szCs w:val="24"/>
              </w:rPr>
              <w:t xml:space="preserve"> </w:t>
            </w:r>
            <w:r w:rsidR="00D22FDD">
              <w:rPr>
                <w:rFonts w:hAnsi="Times New Roman" w:cs="Times New Roman"/>
                <w:color w:val="000000"/>
                <w:sz w:val="24"/>
                <w:szCs w:val="24"/>
              </w:rPr>
              <w:t>мониторинга</w:t>
            </w:r>
            <w:r w:rsidR="00D22FDD">
              <w:rPr>
                <w:rFonts w:hAnsi="Times New Roman" w:cs="Times New Roman"/>
                <w:color w:val="000000"/>
                <w:sz w:val="24"/>
                <w:szCs w:val="24"/>
              </w:rPr>
              <w:t xml:space="preserve"> </w:t>
            </w:r>
            <w:r w:rsidR="00D22FDD">
              <w:rPr>
                <w:rFonts w:hAnsi="Times New Roman" w:cs="Times New Roman"/>
                <w:color w:val="000000"/>
                <w:sz w:val="24"/>
                <w:szCs w:val="24"/>
              </w:rPr>
              <w:t>заместитель</w:t>
            </w:r>
            <w:r w:rsidR="00D22FDD">
              <w:rPr>
                <w:rFonts w:hAnsi="Times New Roman" w:cs="Times New Roman"/>
                <w:color w:val="000000"/>
                <w:sz w:val="24"/>
                <w:szCs w:val="24"/>
              </w:rPr>
              <w:t xml:space="preserve"> </w:t>
            </w:r>
            <w:r w:rsidR="00D22FDD">
              <w:rPr>
                <w:rFonts w:hAnsi="Times New Roman" w:cs="Times New Roman"/>
                <w:color w:val="000000"/>
                <w:sz w:val="24"/>
                <w:szCs w:val="24"/>
              </w:rPr>
              <w:t>руководителя</w:t>
            </w:r>
            <w:r w:rsidR="00D22FDD">
              <w:rPr>
                <w:rFonts w:hAnsi="Times New Roman" w:cs="Times New Roman"/>
                <w:color w:val="000000"/>
                <w:sz w:val="24"/>
                <w:szCs w:val="24"/>
              </w:rPr>
              <w:t xml:space="preserve"> </w:t>
            </w:r>
            <w:r w:rsidR="00D22FDD">
              <w:rPr>
                <w:rFonts w:hAnsi="Times New Roman" w:cs="Times New Roman"/>
                <w:color w:val="000000"/>
                <w:sz w:val="24"/>
                <w:szCs w:val="24"/>
              </w:rPr>
              <w:t>рабочей</w:t>
            </w:r>
            <w:r w:rsidR="00D22FDD">
              <w:rPr>
                <w:rFonts w:hAnsi="Times New Roman" w:cs="Times New Roman"/>
                <w:color w:val="000000"/>
                <w:sz w:val="24"/>
                <w:szCs w:val="24"/>
              </w:rPr>
              <w:t xml:space="preserve"> </w:t>
            </w:r>
            <w:r w:rsidR="00D22FDD">
              <w:rPr>
                <w:rFonts w:hAnsi="Times New Roman" w:cs="Times New Roman"/>
                <w:color w:val="000000"/>
                <w:sz w:val="24"/>
                <w:szCs w:val="24"/>
              </w:rPr>
              <w:t>группы</w:t>
            </w:r>
            <w:r w:rsidR="00D22FDD">
              <w:rPr>
                <w:rFonts w:hAnsi="Times New Roman" w:cs="Times New Roman"/>
                <w:color w:val="000000"/>
                <w:sz w:val="24"/>
                <w:szCs w:val="24"/>
              </w:rPr>
              <w:t xml:space="preserve"> </w:t>
            </w:r>
            <w:r w:rsidR="00D22FDD">
              <w:rPr>
                <w:rFonts w:hAnsi="Times New Roman" w:cs="Times New Roman"/>
                <w:color w:val="000000"/>
                <w:sz w:val="24"/>
                <w:szCs w:val="24"/>
              </w:rPr>
              <w:t>составляет</w:t>
            </w:r>
            <w:r w:rsidR="00D22FDD">
              <w:rPr>
                <w:rFonts w:hAnsi="Times New Roman" w:cs="Times New Roman"/>
                <w:color w:val="000000"/>
                <w:sz w:val="24"/>
                <w:szCs w:val="24"/>
              </w:rPr>
              <w:t xml:space="preserve"> </w:t>
            </w:r>
            <w:r w:rsidR="00D22FDD">
              <w:rPr>
                <w:rFonts w:hAnsi="Times New Roman" w:cs="Times New Roman"/>
                <w:color w:val="000000"/>
                <w:sz w:val="24"/>
                <w:szCs w:val="24"/>
              </w:rPr>
              <w:t>аналитический</w:t>
            </w:r>
            <w:r w:rsidR="00D22FDD">
              <w:rPr>
                <w:rFonts w:hAnsi="Times New Roman" w:cs="Times New Roman"/>
                <w:color w:val="000000"/>
                <w:sz w:val="24"/>
                <w:szCs w:val="24"/>
              </w:rPr>
              <w:t xml:space="preserve"> </w:t>
            </w:r>
            <w:r w:rsidR="00D22FDD">
              <w:rPr>
                <w:rFonts w:hAnsi="Times New Roman" w:cs="Times New Roman"/>
                <w:color w:val="000000"/>
                <w:sz w:val="24"/>
                <w:szCs w:val="24"/>
              </w:rPr>
              <w:t>отчет</w:t>
            </w:r>
            <w:r w:rsidR="00D22FDD">
              <w:rPr>
                <w:rFonts w:hAnsi="Times New Roman" w:cs="Times New Roman"/>
                <w:color w:val="000000"/>
                <w:sz w:val="24"/>
                <w:szCs w:val="24"/>
              </w:rPr>
              <w:t xml:space="preserve"> </w:t>
            </w:r>
            <w:r w:rsidR="00D22FDD">
              <w:rPr>
                <w:rFonts w:hAnsi="Times New Roman" w:cs="Times New Roman"/>
                <w:color w:val="000000"/>
                <w:sz w:val="24"/>
                <w:szCs w:val="24"/>
              </w:rPr>
              <w:t>о результатах</w:t>
            </w:r>
            <w:r w:rsidR="00D22FDD">
              <w:rPr>
                <w:rFonts w:hAnsi="Times New Roman" w:cs="Times New Roman"/>
                <w:color w:val="000000"/>
                <w:sz w:val="24"/>
                <w:szCs w:val="24"/>
              </w:rPr>
              <w:t xml:space="preserve"> </w:t>
            </w:r>
            <w:r w:rsidR="00D22FDD">
              <w:rPr>
                <w:rFonts w:hAnsi="Times New Roman" w:cs="Times New Roman"/>
                <w:color w:val="000000"/>
                <w:sz w:val="24"/>
                <w:szCs w:val="24"/>
              </w:rPr>
              <w:t>реализации</w:t>
            </w:r>
            <w:r w:rsidR="00D22FDD">
              <w:rPr>
                <w:rFonts w:hAnsi="Times New Roman" w:cs="Times New Roman"/>
                <w:color w:val="000000"/>
                <w:sz w:val="24"/>
                <w:szCs w:val="24"/>
              </w:rPr>
              <w:t xml:space="preserve"> </w:t>
            </w:r>
            <w:r w:rsidR="00D22FDD">
              <w:rPr>
                <w:rFonts w:hAnsi="Times New Roman" w:cs="Times New Roman"/>
                <w:color w:val="000000"/>
                <w:sz w:val="24"/>
                <w:szCs w:val="24"/>
              </w:rPr>
              <w:t>программы</w:t>
            </w:r>
            <w:r w:rsidR="00D22FDD">
              <w:rPr>
                <w:rFonts w:hAnsi="Times New Roman" w:cs="Times New Roman"/>
                <w:color w:val="000000"/>
                <w:sz w:val="24"/>
                <w:szCs w:val="24"/>
              </w:rPr>
              <w:t xml:space="preserve"> </w:t>
            </w:r>
            <w:r w:rsidR="00D22FDD">
              <w:rPr>
                <w:rFonts w:hAnsi="Times New Roman" w:cs="Times New Roman"/>
                <w:color w:val="000000"/>
                <w:sz w:val="24"/>
                <w:szCs w:val="24"/>
              </w:rPr>
              <w:t>развития</w:t>
            </w:r>
            <w:r w:rsidR="00D22FDD">
              <w:rPr>
                <w:rFonts w:hAnsi="Times New Roman" w:cs="Times New Roman"/>
                <w:color w:val="000000"/>
                <w:sz w:val="24"/>
                <w:szCs w:val="24"/>
              </w:rPr>
              <w:t>.</w:t>
            </w:r>
          </w:p>
          <w:p w:rsidR="00317289" w:rsidRPr="0075658D" w:rsidRDefault="00D22FDD" w:rsidP="00D22FD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Pr>
                <w:rFonts w:hAnsi="Times New Roman" w:cs="Times New Roman"/>
                <w:color w:val="000000"/>
                <w:sz w:val="24"/>
                <w:szCs w:val="24"/>
              </w:rPr>
              <w:t>Корректировку</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развития</w:t>
            </w:r>
            <w:r>
              <w:rPr>
                <w:rFonts w:hAnsi="Times New Roman" w:cs="Times New Roman"/>
                <w:color w:val="000000"/>
                <w:sz w:val="24"/>
                <w:szCs w:val="24"/>
              </w:rPr>
              <w:t xml:space="preserve"> </w:t>
            </w:r>
            <w:r>
              <w:rPr>
                <w:rFonts w:hAnsi="Times New Roman" w:cs="Times New Roman"/>
                <w:color w:val="000000"/>
                <w:sz w:val="24"/>
                <w:szCs w:val="24"/>
              </w:rPr>
              <w:t>осуществляет</w:t>
            </w:r>
            <w:r>
              <w:rPr>
                <w:rFonts w:hAnsi="Times New Roman" w:cs="Times New Roman"/>
                <w:color w:val="000000"/>
                <w:sz w:val="24"/>
                <w:szCs w:val="24"/>
              </w:rPr>
              <w:t xml:space="preserve"> </w:t>
            </w:r>
            <w:r>
              <w:rPr>
                <w:rFonts w:hAnsi="Times New Roman" w:cs="Times New Roman"/>
                <w:color w:val="000000"/>
                <w:sz w:val="24"/>
                <w:szCs w:val="24"/>
              </w:rPr>
              <w:t>директор</w:t>
            </w:r>
            <w:r>
              <w:rPr>
                <w:rFonts w:hAnsi="Times New Roman" w:cs="Times New Roman"/>
                <w:color w:val="000000"/>
                <w:sz w:val="24"/>
                <w:szCs w:val="24"/>
              </w:rPr>
              <w:t xml:space="preserve"> </w:t>
            </w:r>
            <w:r>
              <w:rPr>
                <w:rFonts w:ascii="Times New Roman" w:eastAsia="Times New Roman" w:hAnsi="Times New Roman" w:cs="Times New Roman"/>
                <w:color w:val="000000"/>
                <w:sz w:val="24"/>
                <w:szCs w:val="24"/>
              </w:rPr>
              <w:t>ОГКОУ «Родниковская коррекционная школа-интернат»</w:t>
            </w:r>
            <w:r>
              <w:rPr>
                <w:rFonts w:hAnsi="Times New Roman" w:cs="Times New Roman"/>
                <w:color w:val="000000"/>
                <w:sz w:val="24"/>
                <w:szCs w:val="24"/>
              </w:rPr>
              <w:t>.</w:t>
            </w:r>
          </w:p>
        </w:tc>
      </w:tr>
    </w:tbl>
    <w:p w:rsidR="001A7EA6" w:rsidRDefault="001A7EA6" w:rsidP="0075658D">
      <w:pPr>
        <w:widowControl w:val="0"/>
        <w:spacing w:after="0" w:line="276" w:lineRule="auto"/>
        <w:ind w:firstLine="567"/>
        <w:jc w:val="both"/>
        <w:rPr>
          <w:rFonts w:ascii="Times New Roman" w:hAnsi="Times New Roman" w:cs="Times New Roman"/>
          <w:sz w:val="28"/>
          <w:szCs w:val="28"/>
        </w:rPr>
        <w:sectPr w:rsidR="001A7EA6" w:rsidSect="00D232AF">
          <w:pgSz w:w="11906" w:h="16838"/>
          <w:pgMar w:top="851" w:right="567" w:bottom="851" w:left="1134" w:header="708" w:footer="708" w:gutter="0"/>
          <w:cols w:space="720"/>
        </w:sectPr>
      </w:pPr>
    </w:p>
    <w:p w:rsidR="001825B2" w:rsidRPr="003924F7" w:rsidRDefault="0012722C">
      <w:pPr>
        <w:pStyle w:val="a3"/>
        <w:widowControl w:val="0"/>
        <w:numPr>
          <w:ilvl w:val="0"/>
          <w:numId w:val="4"/>
        </w:numPr>
        <w:spacing w:after="0" w:line="276" w:lineRule="auto"/>
        <w:jc w:val="both"/>
        <w:rPr>
          <w:rFonts w:ascii="Times New Roman" w:hAnsi="Times New Roman" w:cs="Times New Roman"/>
          <w:b/>
          <w:bCs/>
          <w:sz w:val="28"/>
          <w:szCs w:val="28"/>
        </w:rPr>
      </w:pPr>
      <w:r w:rsidRPr="003924F7">
        <w:rPr>
          <w:rFonts w:ascii="Times New Roman" w:hAnsi="Times New Roman" w:cs="Times New Roman"/>
          <w:b/>
          <w:bCs/>
          <w:sz w:val="28"/>
          <w:szCs w:val="28"/>
        </w:rPr>
        <w:lastRenderedPageBreak/>
        <w:t>Информационная справка об ОО</w:t>
      </w:r>
    </w:p>
    <w:p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firstRow="1" w:lastRow="0" w:firstColumn="1" w:lastColumn="0" w:noHBand="0" w:noVBand="1"/>
      </w:tblPr>
      <w:tblGrid>
        <w:gridCol w:w="2616"/>
        <w:gridCol w:w="7579"/>
      </w:tblGrid>
      <w:tr w:rsidR="001825B2" w:rsidRPr="0075658D" w:rsidTr="00DA7B95">
        <w:tc>
          <w:tcPr>
            <w:tcW w:w="1283"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rsidR="001825B2"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1. Полное наименование ОО в соответствии с Уставом ОО</w:t>
            </w:r>
            <w:r w:rsidR="00777EC9">
              <w:rPr>
                <w:rFonts w:ascii="Times New Roman" w:hAnsi="Times New Roman" w:cs="Times New Roman"/>
                <w:sz w:val="24"/>
                <w:szCs w:val="24"/>
              </w:rPr>
              <w:t xml:space="preserve">: </w:t>
            </w:r>
            <w:r w:rsidR="00777EC9" w:rsidRPr="00777EC9">
              <w:rPr>
                <w:rFonts w:ascii="Times New Roman" w:hAnsi="Times New Roman" w:cs="Times New Roman"/>
                <w:sz w:val="24"/>
                <w:szCs w:val="24"/>
              </w:rPr>
              <w:t>Областное государственное казенное общеобразовательное учреждение «Родниковская коррекционная школа-интерн</w:t>
            </w:r>
            <w:r w:rsidR="00777EC9">
              <w:rPr>
                <w:rFonts w:ascii="Times New Roman" w:hAnsi="Times New Roman" w:cs="Times New Roman"/>
                <w:sz w:val="24"/>
                <w:szCs w:val="24"/>
              </w:rPr>
              <w:t>а</w:t>
            </w:r>
            <w:r w:rsidR="00777EC9" w:rsidRPr="00777EC9">
              <w:rPr>
                <w:rFonts w:ascii="Times New Roman" w:hAnsi="Times New Roman" w:cs="Times New Roman"/>
                <w:sz w:val="24"/>
                <w:szCs w:val="24"/>
              </w:rPr>
              <w:t>т»</w:t>
            </w:r>
          </w:p>
          <w:p w:rsidR="00777EC9" w:rsidRPr="00777EC9" w:rsidRDefault="00777EC9"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С</w:t>
            </w:r>
            <w:r w:rsidRPr="0075658D">
              <w:rPr>
                <w:rFonts w:ascii="Times New Roman" w:hAnsi="Times New Roman" w:cs="Times New Roman"/>
                <w:sz w:val="24"/>
                <w:szCs w:val="24"/>
              </w:rPr>
              <w:t>окращенное  наименование ОО в соответствии с Уставом ОО</w:t>
            </w:r>
            <w:r>
              <w:rPr>
                <w:rFonts w:ascii="Times New Roman" w:hAnsi="Times New Roman" w:cs="Times New Roman"/>
                <w:sz w:val="24"/>
                <w:szCs w:val="24"/>
              </w:rPr>
              <w:t>: ОГКОУ «Родниковская коррекционная школа-интернат»</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2. Дату создания (основания) ОО</w:t>
            </w:r>
            <w:r w:rsidR="00E42170">
              <w:rPr>
                <w:rFonts w:ascii="Times New Roman" w:hAnsi="Times New Roman" w:cs="Times New Roman"/>
                <w:sz w:val="24"/>
                <w:szCs w:val="24"/>
              </w:rPr>
              <w:t>: 1999 год.</w:t>
            </w:r>
          </w:p>
          <w:p w:rsidR="001825B2" w:rsidRPr="00AE6D3A"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3. ИНН</w:t>
            </w:r>
            <w:r w:rsidR="00E42170">
              <w:rPr>
                <w:rFonts w:ascii="Times New Roman" w:hAnsi="Times New Roman" w:cs="Times New Roman"/>
                <w:sz w:val="24"/>
                <w:szCs w:val="24"/>
              </w:rPr>
              <w:t xml:space="preserve">: </w:t>
            </w:r>
            <w:r w:rsidR="00AE6D3A" w:rsidRPr="00AE6D3A">
              <w:rPr>
                <w:rFonts w:ascii="Times New Roman" w:hAnsi="Times New Roman"/>
                <w:sz w:val="24"/>
                <w:szCs w:val="24"/>
              </w:rPr>
              <w:t>3721005057</w:t>
            </w:r>
          </w:p>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4. Информацию об учредителе(ях) ОО</w:t>
            </w:r>
            <w:r w:rsidR="00E42170">
              <w:rPr>
                <w:rFonts w:ascii="Times New Roman" w:hAnsi="Times New Roman" w:cs="Times New Roman"/>
                <w:sz w:val="24"/>
                <w:szCs w:val="24"/>
              </w:rPr>
              <w:t>: Департамент образования и науки Ивановской области.</w:t>
            </w:r>
          </w:p>
          <w:p w:rsidR="001825B2" w:rsidRPr="00E42170"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5. С</w:t>
            </w:r>
            <w:r w:rsidR="002F5754" w:rsidRPr="0075658D">
              <w:rPr>
                <w:rFonts w:ascii="Times New Roman" w:hAnsi="Times New Roman" w:cs="Times New Roman"/>
                <w:sz w:val="24"/>
                <w:szCs w:val="24"/>
              </w:rPr>
              <w:t>ведения о лицензии (номер и дата) и приложения</w:t>
            </w:r>
            <w:r w:rsidRPr="0075658D">
              <w:rPr>
                <w:rFonts w:ascii="Times New Roman" w:hAnsi="Times New Roman" w:cs="Times New Roman"/>
                <w:sz w:val="24"/>
                <w:szCs w:val="24"/>
              </w:rPr>
              <w:t xml:space="preserve"> к лицензии</w:t>
            </w:r>
            <w:r w:rsidR="00E42170">
              <w:rPr>
                <w:rFonts w:ascii="Times New Roman" w:hAnsi="Times New Roman" w:cs="Times New Roman"/>
                <w:sz w:val="24"/>
                <w:szCs w:val="24"/>
              </w:rPr>
              <w:t xml:space="preserve">: </w:t>
            </w:r>
            <w:r w:rsidR="00E42170" w:rsidRPr="00E42170">
              <w:rPr>
                <w:rFonts w:ascii="Times New Roman" w:hAnsi="Times New Roman" w:cs="Times New Roman"/>
                <w:sz w:val="24"/>
                <w:szCs w:val="24"/>
              </w:rPr>
              <w:t>от 23.03.2016г.  37Л01 № 0001152</w:t>
            </w:r>
          </w:p>
          <w:p w:rsidR="001825B2" w:rsidRPr="00E42170"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6. Информацию о месте нахождения ОО (юридический и фактический адрес)</w:t>
            </w:r>
            <w:r w:rsidR="00E42170">
              <w:rPr>
                <w:rFonts w:ascii="Times New Roman" w:hAnsi="Times New Roman" w:cs="Times New Roman"/>
                <w:sz w:val="24"/>
                <w:szCs w:val="24"/>
              </w:rPr>
              <w:t xml:space="preserve">: </w:t>
            </w:r>
            <w:r w:rsidR="00E42170" w:rsidRPr="00E42170">
              <w:rPr>
                <w:rFonts w:ascii="Times New Roman" w:hAnsi="Times New Roman" w:cs="Times New Roman"/>
                <w:sz w:val="24"/>
                <w:szCs w:val="24"/>
              </w:rPr>
              <w:t>155252, Ивановская обл., г. Родники мкр., Южный,  дом 21</w:t>
            </w:r>
          </w:p>
          <w:p w:rsidR="00E42170" w:rsidRDefault="0012722C" w:rsidP="00E42170">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7. Контакты: телефон ОО</w:t>
            </w:r>
            <w:r w:rsidR="00E42170">
              <w:rPr>
                <w:rFonts w:ascii="Times New Roman" w:hAnsi="Times New Roman" w:cs="Times New Roman"/>
                <w:sz w:val="24"/>
                <w:szCs w:val="24"/>
              </w:rPr>
              <w:t xml:space="preserve">: </w:t>
            </w:r>
            <w:r w:rsidR="00E42170" w:rsidRPr="00E42170">
              <w:rPr>
                <w:rFonts w:ascii="Times New Roman" w:hAnsi="Times New Roman" w:cs="Times New Roman"/>
                <w:sz w:val="24"/>
                <w:szCs w:val="24"/>
              </w:rPr>
              <w:t>8 (49336) 2 39 28, 8 (49336) 2 34 72</w:t>
            </w:r>
            <w:r w:rsidRPr="0075658D">
              <w:rPr>
                <w:rFonts w:ascii="Times New Roman" w:hAnsi="Times New Roman" w:cs="Times New Roman"/>
                <w:sz w:val="24"/>
                <w:szCs w:val="24"/>
              </w:rPr>
              <w:t xml:space="preserve"> </w:t>
            </w:r>
          </w:p>
          <w:p w:rsidR="00E42170" w:rsidRDefault="0012722C" w:rsidP="00E42170">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адрес электронной почты ОО</w:t>
            </w:r>
            <w:r w:rsidR="00E42170">
              <w:rPr>
                <w:rFonts w:ascii="Times New Roman" w:hAnsi="Times New Roman" w:cs="Times New Roman"/>
                <w:sz w:val="24"/>
                <w:szCs w:val="24"/>
              </w:rPr>
              <w:t xml:space="preserve">: </w:t>
            </w:r>
            <w:r w:rsidR="00E42170" w:rsidRPr="00E42170">
              <w:rPr>
                <w:rFonts w:ascii="Times New Roman" w:hAnsi="Times New Roman" w:cs="Times New Roman"/>
                <w:sz w:val="24"/>
                <w:szCs w:val="24"/>
                <w:lang w:val="en-US"/>
              </w:rPr>
              <w:t>Kor</w:t>
            </w:r>
            <w:r w:rsidR="00E42170" w:rsidRPr="00E42170">
              <w:rPr>
                <w:rFonts w:ascii="Times New Roman" w:hAnsi="Times New Roman" w:cs="Times New Roman"/>
                <w:sz w:val="24"/>
                <w:szCs w:val="24"/>
              </w:rPr>
              <w:t>-</w:t>
            </w:r>
            <w:r w:rsidR="00E42170" w:rsidRPr="00E42170">
              <w:rPr>
                <w:rFonts w:ascii="Times New Roman" w:hAnsi="Times New Roman" w:cs="Times New Roman"/>
                <w:sz w:val="24"/>
                <w:szCs w:val="24"/>
                <w:lang w:val="en-US"/>
              </w:rPr>
              <w:t>uh</w:t>
            </w:r>
            <w:r w:rsidR="00E42170" w:rsidRPr="00E42170">
              <w:rPr>
                <w:rFonts w:ascii="Times New Roman" w:hAnsi="Times New Roman" w:cs="Times New Roman"/>
                <w:sz w:val="24"/>
                <w:szCs w:val="24"/>
              </w:rPr>
              <w:t>@</w:t>
            </w:r>
            <w:r w:rsidR="00E42170" w:rsidRPr="00E42170">
              <w:rPr>
                <w:rFonts w:ascii="Times New Roman" w:hAnsi="Times New Roman" w:cs="Times New Roman"/>
                <w:sz w:val="24"/>
                <w:szCs w:val="24"/>
                <w:lang w:val="en-US"/>
              </w:rPr>
              <w:t>yandex</w:t>
            </w:r>
            <w:r w:rsidR="00E42170" w:rsidRPr="00E42170">
              <w:rPr>
                <w:rFonts w:ascii="Times New Roman" w:hAnsi="Times New Roman" w:cs="Times New Roman"/>
                <w:sz w:val="24"/>
                <w:szCs w:val="24"/>
              </w:rPr>
              <w:t>.</w:t>
            </w:r>
            <w:r w:rsidR="00E42170" w:rsidRPr="00E42170">
              <w:rPr>
                <w:rFonts w:ascii="Times New Roman" w:hAnsi="Times New Roman" w:cs="Times New Roman"/>
                <w:sz w:val="24"/>
                <w:szCs w:val="24"/>
                <w:lang w:val="en-US"/>
              </w:rPr>
              <w:t>ru</w:t>
            </w:r>
            <w:r w:rsidRPr="0075658D">
              <w:rPr>
                <w:rFonts w:ascii="Times New Roman" w:hAnsi="Times New Roman" w:cs="Times New Roman"/>
                <w:sz w:val="24"/>
                <w:szCs w:val="24"/>
              </w:rPr>
              <w:t xml:space="preserve"> </w:t>
            </w:r>
          </w:p>
          <w:p w:rsidR="001825B2" w:rsidRPr="00A71181" w:rsidRDefault="0012722C" w:rsidP="00A71181">
            <w:r w:rsidRPr="0075658D">
              <w:rPr>
                <w:rFonts w:ascii="Times New Roman" w:hAnsi="Times New Roman" w:cs="Times New Roman"/>
                <w:sz w:val="24"/>
                <w:szCs w:val="24"/>
              </w:rPr>
              <w:t>адрес официального сайта ОО в сети «Интернет»</w:t>
            </w:r>
            <w:r w:rsidR="00E42170">
              <w:rPr>
                <w:rFonts w:ascii="Times New Roman" w:hAnsi="Times New Roman" w:cs="Times New Roman"/>
                <w:sz w:val="24"/>
                <w:szCs w:val="24"/>
              </w:rPr>
              <w:t xml:space="preserve">: </w:t>
            </w:r>
            <w:hyperlink r:id="rId9" w:history="1">
              <w:r w:rsidR="00A71181" w:rsidRPr="00AF0325">
                <w:rPr>
                  <w:rStyle w:val="af1"/>
                </w:rPr>
                <w:t>https://sh-int-rodnikovskaya-r24.gosweb.gosuslugi.ru/</w:t>
              </w:r>
            </w:hyperlink>
          </w:p>
        </w:tc>
      </w:tr>
      <w:tr w:rsidR="001825B2" w:rsidRPr="0075658D" w:rsidTr="00DA7B95">
        <w:tc>
          <w:tcPr>
            <w:tcW w:w="1283" w:type="pct"/>
          </w:tcPr>
          <w:p w:rsidR="001825B2" w:rsidRPr="0075658D" w:rsidRDefault="0012722C" w:rsidP="0075658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обучающихся </w:t>
            </w:r>
          </w:p>
        </w:tc>
        <w:tc>
          <w:tcPr>
            <w:tcW w:w="3717" w:type="pct"/>
          </w:tcPr>
          <w:p w:rsidR="001825B2" w:rsidRDefault="00EF4798" w:rsidP="0075658D">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1-4 классы – 57 обучающихся (17 – дети-инвалиды)</w:t>
            </w:r>
          </w:p>
          <w:p w:rsidR="00EF4798" w:rsidRDefault="00EF4798" w:rsidP="0075658D">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5-9 классы – 128 обучающихся (26 – дети-инвалиды)</w:t>
            </w:r>
          </w:p>
          <w:p w:rsidR="00EF4798" w:rsidRPr="00864F88" w:rsidRDefault="00EF4798" w:rsidP="00EF4798">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Всего: 185 обучающихся. Из них: дети с ОВЗ (интеллектуальными нарушениями) – 185 обучающихся, дети-инвалиды – 43 обучающихся.</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rsidR="00F01024" w:rsidRPr="0022612E" w:rsidRDefault="00F01024" w:rsidP="00F01024">
            <w:pPr>
              <w:spacing w:before="100" w:beforeAutospacing="1" w:after="100" w:afterAutospacing="1"/>
              <w:ind w:left="360" w:right="180"/>
              <w:contextualSpacing/>
              <w:rPr>
                <w:rFonts w:hAnsi="Times New Roman" w:cs="Times New Roman"/>
                <w:b/>
                <w:color w:val="000000"/>
                <w:sz w:val="24"/>
                <w:szCs w:val="24"/>
              </w:rPr>
            </w:pPr>
            <w:r w:rsidRPr="0022612E">
              <w:rPr>
                <w:rFonts w:hAnsi="Times New Roman" w:cs="Times New Roman"/>
                <w:b/>
                <w:color w:val="000000"/>
                <w:sz w:val="24"/>
                <w:szCs w:val="24"/>
              </w:rPr>
              <w:t>Структура</w:t>
            </w:r>
            <w:r w:rsidRPr="0022612E">
              <w:rPr>
                <w:rFonts w:hAnsi="Times New Roman" w:cs="Times New Roman"/>
                <w:b/>
                <w:color w:val="000000"/>
                <w:sz w:val="24"/>
                <w:szCs w:val="24"/>
              </w:rPr>
              <w:t xml:space="preserve"> </w:t>
            </w:r>
            <w:r w:rsidRPr="0022612E">
              <w:rPr>
                <w:rFonts w:hAnsi="Times New Roman" w:cs="Times New Roman"/>
                <w:b/>
                <w:color w:val="000000"/>
                <w:sz w:val="24"/>
                <w:szCs w:val="24"/>
              </w:rPr>
              <w:t>управления</w:t>
            </w:r>
            <w:r w:rsidRPr="0022612E">
              <w:rPr>
                <w:rFonts w:hAnsi="Times New Roman" w:cs="Times New Roman"/>
                <w:b/>
                <w:color w:val="000000"/>
                <w:sz w:val="24"/>
                <w:szCs w:val="24"/>
              </w:rPr>
              <w:t xml:space="preserve"> </w:t>
            </w:r>
            <w:r w:rsidRPr="0022612E">
              <w:rPr>
                <w:rFonts w:hAnsi="Times New Roman" w:cs="Times New Roman"/>
                <w:b/>
                <w:color w:val="000000"/>
                <w:sz w:val="24"/>
                <w:szCs w:val="24"/>
              </w:rPr>
              <w:t>ОО</w:t>
            </w:r>
            <w:r w:rsidRPr="0022612E">
              <w:rPr>
                <w:rFonts w:hAnsi="Times New Roman" w:cs="Times New Roman"/>
                <w:b/>
                <w:color w:val="000000"/>
                <w:sz w:val="24"/>
                <w:szCs w:val="24"/>
              </w:rPr>
              <w:t>:</w:t>
            </w:r>
          </w:p>
          <w:p w:rsidR="00F01024" w:rsidRDefault="00F01024" w:rsidP="00F01024">
            <w:pPr>
              <w:numPr>
                <w:ilvl w:val="0"/>
                <w:numId w:val="6"/>
              </w:numPr>
              <w:spacing w:before="100" w:beforeAutospacing="1" w:after="100" w:afterAutospacing="1"/>
              <w:ind w:left="780" w:right="180"/>
              <w:contextualSpacing/>
              <w:rPr>
                <w:rFonts w:hAnsi="Times New Roman" w:cs="Times New Roman"/>
                <w:color w:val="000000"/>
                <w:sz w:val="24"/>
                <w:szCs w:val="24"/>
              </w:rPr>
            </w:pPr>
            <w:r>
              <w:rPr>
                <w:rFonts w:hAnsi="Times New Roman" w:cs="Times New Roman"/>
                <w:color w:val="000000"/>
                <w:sz w:val="24"/>
                <w:szCs w:val="24"/>
              </w:rPr>
              <w:t>органы</w:t>
            </w:r>
            <w:r>
              <w:rPr>
                <w:rFonts w:hAnsi="Times New Roman" w:cs="Times New Roman"/>
                <w:color w:val="000000"/>
                <w:sz w:val="24"/>
                <w:szCs w:val="24"/>
              </w:rPr>
              <w:t xml:space="preserve"> </w:t>
            </w:r>
            <w:r>
              <w:rPr>
                <w:rFonts w:hAnsi="Times New Roman" w:cs="Times New Roman"/>
                <w:color w:val="000000"/>
                <w:sz w:val="24"/>
                <w:szCs w:val="24"/>
              </w:rPr>
              <w:t>управления —</w:t>
            </w:r>
            <w:r>
              <w:rPr>
                <w:rFonts w:hAnsi="Times New Roman" w:cs="Times New Roman"/>
                <w:color w:val="000000"/>
                <w:sz w:val="24"/>
                <w:szCs w:val="24"/>
              </w:rPr>
              <w:t xml:space="preserve"> </w:t>
            </w:r>
            <w:r>
              <w:rPr>
                <w:rFonts w:hAnsi="Times New Roman" w:cs="Times New Roman"/>
                <w:color w:val="000000"/>
                <w:sz w:val="24"/>
                <w:szCs w:val="24"/>
              </w:rPr>
              <w:t>директор</w:t>
            </w:r>
            <w:r>
              <w:rPr>
                <w:rFonts w:hAnsi="Times New Roman" w:cs="Times New Roman"/>
                <w:color w:val="000000"/>
                <w:sz w:val="24"/>
                <w:szCs w:val="24"/>
              </w:rPr>
              <w:t xml:space="preserve">, </w:t>
            </w:r>
            <w:r>
              <w:rPr>
                <w:rFonts w:hAnsi="Times New Roman" w:cs="Times New Roman"/>
                <w:color w:val="000000"/>
                <w:sz w:val="24"/>
                <w:szCs w:val="24"/>
              </w:rPr>
              <w:t>управляющий</w:t>
            </w:r>
            <w:r>
              <w:rPr>
                <w:rFonts w:hAnsi="Times New Roman" w:cs="Times New Roman"/>
                <w:color w:val="000000"/>
                <w:sz w:val="24"/>
                <w:szCs w:val="24"/>
              </w:rPr>
              <w:t xml:space="preserve"> </w:t>
            </w:r>
            <w:r>
              <w:rPr>
                <w:rFonts w:hAnsi="Times New Roman" w:cs="Times New Roman"/>
                <w:color w:val="000000"/>
                <w:sz w:val="24"/>
                <w:szCs w:val="24"/>
              </w:rPr>
              <w:t>совет</w:t>
            </w:r>
            <w:r>
              <w:rPr>
                <w:rFonts w:hAnsi="Times New Roman" w:cs="Times New Roman"/>
                <w:color w:val="000000"/>
                <w:sz w:val="24"/>
                <w:szCs w:val="24"/>
              </w:rPr>
              <w:t xml:space="preserve">, </w:t>
            </w:r>
            <w:r>
              <w:rPr>
                <w:rFonts w:hAnsi="Times New Roman" w:cs="Times New Roman"/>
                <w:color w:val="000000"/>
                <w:sz w:val="24"/>
                <w:szCs w:val="24"/>
              </w:rPr>
              <w:t>общее</w:t>
            </w:r>
            <w:r>
              <w:rPr>
                <w:rFonts w:hAnsi="Times New Roman" w:cs="Times New Roman"/>
                <w:color w:val="000000"/>
                <w:sz w:val="24"/>
                <w:szCs w:val="24"/>
              </w:rPr>
              <w:t xml:space="preserve"> </w:t>
            </w:r>
            <w:r>
              <w:rPr>
                <w:rFonts w:hAnsi="Times New Roman" w:cs="Times New Roman"/>
                <w:color w:val="000000"/>
                <w:sz w:val="24"/>
                <w:szCs w:val="24"/>
              </w:rPr>
              <w:t>собрание</w:t>
            </w:r>
            <w:r>
              <w:rPr>
                <w:rFonts w:hAnsi="Times New Roman" w:cs="Times New Roman"/>
                <w:color w:val="000000"/>
                <w:sz w:val="24"/>
                <w:szCs w:val="24"/>
              </w:rPr>
              <w:t xml:space="preserve">  </w:t>
            </w:r>
            <w:r>
              <w:rPr>
                <w:rFonts w:hAnsi="Times New Roman" w:cs="Times New Roman"/>
                <w:color w:val="000000"/>
                <w:sz w:val="24"/>
                <w:szCs w:val="24"/>
              </w:rPr>
              <w:t>работников</w:t>
            </w:r>
            <w:r>
              <w:rPr>
                <w:rFonts w:hAnsi="Times New Roman" w:cs="Times New Roman"/>
                <w:color w:val="000000"/>
                <w:sz w:val="24"/>
                <w:szCs w:val="24"/>
              </w:rPr>
              <w:t xml:space="preserve">, </w:t>
            </w:r>
            <w:r>
              <w:rPr>
                <w:rFonts w:hAnsi="Times New Roman" w:cs="Times New Roman"/>
                <w:color w:val="000000"/>
                <w:sz w:val="24"/>
                <w:szCs w:val="24"/>
              </w:rPr>
              <w:t>педагогический</w:t>
            </w:r>
            <w:r>
              <w:rPr>
                <w:rFonts w:hAnsi="Times New Roman" w:cs="Times New Roman"/>
                <w:color w:val="000000"/>
                <w:sz w:val="24"/>
                <w:szCs w:val="24"/>
              </w:rPr>
              <w:t xml:space="preserve"> </w:t>
            </w:r>
            <w:r>
              <w:rPr>
                <w:rFonts w:hAnsi="Times New Roman" w:cs="Times New Roman"/>
                <w:color w:val="000000"/>
                <w:sz w:val="24"/>
                <w:szCs w:val="24"/>
              </w:rPr>
              <w:t>совет</w:t>
            </w:r>
            <w:r>
              <w:rPr>
                <w:rFonts w:hAnsi="Times New Roman" w:cs="Times New Roman"/>
                <w:color w:val="000000"/>
                <w:sz w:val="24"/>
                <w:szCs w:val="24"/>
              </w:rPr>
              <w:t>;</w:t>
            </w:r>
          </w:p>
          <w:p w:rsidR="00F01024" w:rsidRDefault="00F01024" w:rsidP="00F01024">
            <w:pPr>
              <w:numPr>
                <w:ilvl w:val="0"/>
                <w:numId w:val="6"/>
              </w:numPr>
              <w:spacing w:before="100" w:beforeAutospacing="1" w:after="100" w:afterAutospacing="1"/>
              <w:ind w:left="780" w:right="180"/>
              <w:contextualSpacing/>
              <w:rPr>
                <w:rFonts w:hAnsi="Times New Roman" w:cs="Times New Roman"/>
                <w:color w:val="000000"/>
                <w:sz w:val="24"/>
                <w:szCs w:val="24"/>
              </w:rPr>
            </w:pPr>
            <w:r>
              <w:rPr>
                <w:rFonts w:hAnsi="Times New Roman" w:cs="Times New Roman"/>
                <w:color w:val="000000"/>
                <w:sz w:val="24"/>
                <w:szCs w:val="24"/>
              </w:rPr>
              <w:t>структурные</w:t>
            </w:r>
            <w:r>
              <w:rPr>
                <w:rFonts w:hAnsi="Times New Roman" w:cs="Times New Roman"/>
                <w:color w:val="000000"/>
                <w:sz w:val="24"/>
                <w:szCs w:val="24"/>
              </w:rPr>
              <w:t xml:space="preserve"> </w:t>
            </w:r>
            <w:r>
              <w:rPr>
                <w:rFonts w:hAnsi="Times New Roman" w:cs="Times New Roman"/>
                <w:color w:val="000000"/>
                <w:sz w:val="24"/>
                <w:szCs w:val="24"/>
              </w:rPr>
              <w:t>подразделения —</w:t>
            </w:r>
            <w:r>
              <w:rPr>
                <w:rFonts w:hAnsi="Times New Roman" w:cs="Times New Roman"/>
                <w:color w:val="000000"/>
                <w:sz w:val="24"/>
                <w:szCs w:val="24"/>
              </w:rPr>
              <w:t xml:space="preserve"> </w:t>
            </w:r>
            <w:r>
              <w:rPr>
                <w:rFonts w:hAnsi="Times New Roman" w:cs="Times New Roman"/>
                <w:color w:val="000000"/>
                <w:sz w:val="24"/>
                <w:szCs w:val="24"/>
              </w:rPr>
              <w:t>библиотека</w:t>
            </w:r>
            <w:r>
              <w:rPr>
                <w:rFonts w:hAnsi="Times New Roman" w:cs="Times New Roman"/>
                <w:color w:val="000000"/>
                <w:sz w:val="24"/>
                <w:szCs w:val="24"/>
              </w:rPr>
              <w:t xml:space="preserve">, </w:t>
            </w:r>
            <w:r>
              <w:rPr>
                <w:rFonts w:hAnsi="Times New Roman" w:cs="Times New Roman"/>
                <w:color w:val="000000"/>
                <w:sz w:val="24"/>
                <w:szCs w:val="24"/>
              </w:rPr>
              <w:t>пищеблок</w:t>
            </w:r>
            <w:r>
              <w:rPr>
                <w:rFonts w:hAnsi="Times New Roman" w:cs="Times New Roman"/>
                <w:color w:val="000000"/>
                <w:sz w:val="24"/>
                <w:szCs w:val="24"/>
              </w:rPr>
              <w:t xml:space="preserve">, </w:t>
            </w:r>
            <w:r>
              <w:rPr>
                <w:rFonts w:hAnsi="Times New Roman" w:cs="Times New Roman"/>
                <w:color w:val="000000"/>
                <w:sz w:val="24"/>
                <w:szCs w:val="24"/>
              </w:rPr>
              <w:t>прачечная</w:t>
            </w:r>
            <w:r>
              <w:rPr>
                <w:rFonts w:hAnsi="Times New Roman" w:cs="Times New Roman"/>
                <w:color w:val="000000"/>
                <w:sz w:val="24"/>
                <w:szCs w:val="24"/>
              </w:rPr>
              <w:t xml:space="preserve">, </w:t>
            </w:r>
            <w:r>
              <w:rPr>
                <w:rFonts w:hAnsi="Times New Roman" w:cs="Times New Roman"/>
                <w:color w:val="000000"/>
                <w:sz w:val="24"/>
                <w:szCs w:val="24"/>
              </w:rPr>
              <w:t>бухгалтерия</w:t>
            </w:r>
            <w:r>
              <w:rPr>
                <w:rFonts w:hAnsi="Times New Roman" w:cs="Times New Roman"/>
                <w:color w:val="000000"/>
                <w:sz w:val="24"/>
                <w:szCs w:val="24"/>
              </w:rPr>
              <w:t xml:space="preserve">, </w:t>
            </w:r>
            <w:r>
              <w:rPr>
                <w:rFonts w:hAnsi="Times New Roman" w:cs="Times New Roman"/>
                <w:color w:val="000000"/>
                <w:sz w:val="24"/>
                <w:szCs w:val="24"/>
              </w:rPr>
              <w:t>психологическая</w:t>
            </w:r>
            <w:r>
              <w:rPr>
                <w:rFonts w:hAnsi="Times New Roman" w:cs="Times New Roman"/>
                <w:color w:val="000000"/>
                <w:sz w:val="24"/>
                <w:szCs w:val="24"/>
              </w:rPr>
              <w:t xml:space="preserve"> </w:t>
            </w:r>
            <w:r>
              <w:rPr>
                <w:rFonts w:hAnsi="Times New Roman" w:cs="Times New Roman"/>
                <w:color w:val="000000"/>
                <w:sz w:val="24"/>
                <w:szCs w:val="24"/>
              </w:rPr>
              <w:t>служба</w:t>
            </w:r>
            <w:r>
              <w:rPr>
                <w:rFonts w:hAnsi="Times New Roman" w:cs="Times New Roman"/>
                <w:color w:val="000000"/>
                <w:sz w:val="24"/>
                <w:szCs w:val="24"/>
              </w:rPr>
              <w:t xml:space="preserve">, </w:t>
            </w:r>
            <w:r>
              <w:rPr>
                <w:rFonts w:hAnsi="Times New Roman" w:cs="Times New Roman"/>
                <w:color w:val="000000"/>
                <w:sz w:val="24"/>
                <w:szCs w:val="24"/>
              </w:rPr>
              <w:t>спортклуб</w:t>
            </w:r>
            <w:r>
              <w:rPr>
                <w:rFonts w:hAnsi="Times New Roman" w:cs="Times New Roman"/>
                <w:color w:val="000000"/>
                <w:sz w:val="24"/>
                <w:szCs w:val="24"/>
              </w:rPr>
              <w:t xml:space="preserve">, </w:t>
            </w:r>
            <w:r>
              <w:rPr>
                <w:rFonts w:hAnsi="Times New Roman" w:cs="Times New Roman"/>
                <w:color w:val="000000"/>
                <w:sz w:val="24"/>
                <w:szCs w:val="24"/>
              </w:rPr>
              <w:t>школьный</w:t>
            </w:r>
            <w:r>
              <w:rPr>
                <w:rFonts w:hAnsi="Times New Roman" w:cs="Times New Roman"/>
                <w:color w:val="000000"/>
                <w:sz w:val="24"/>
                <w:szCs w:val="24"/>
              </w:rPr>
              <w:t xml:space="preserve"> </w:t>
            </w:r>
            <w:r>
              <w:rPr>
                <w:rFonts w:hAnsi="Times New Roman" w:cs="Times New Roman"/>
                <w:color w:val="000000"/>
                <w:sz w:val="24"/>
                <w:szCs w:val="24"/>
              </w:rPr>
              <w:t>театр</w:t>
            </w:r>
            <w:r>
              <w:rPr>
                <w:rFonts w:hAnsi="Times New Roman" w:cs="Times New Roman"/>
                <w:color w:val="000000"/>
                <w:sz w:val="24"/>
                <w:szCs w:val="24"/>
              </w:rPr>
              <w:t xml:space="preserve">, </w:t>
            </w:r>
            <w:r>
              <w:rPr>
                <w:rFonts w:hAnsi="Times New Roman" w:cs="Times New Roman"/>
                <w:color w:val="000000"/>
                <w:sz w:val="24"/>
                <w:szCs w:val="24"/>
              </w:rPr>
              <w:t>школьный</w:t>
            </w:r>
            <w:r>
              <w:rPr>
                <w:rFonts w:hAnsi="Times New Roman" w:cs="Times New Roman"/>
                <w:color w:val="000000"/>
                <w:sz w:val="24"/>
                <w:szCs w:val="24"/>
              </w:rPr>
              <w:t xml:space="preserve"> </w:t>
            </w:r>
            <w:r>
              <w:rPr>
                <w:rFonts w:hAnsi="Times New Roman" w:cs="Times New Roman"/>
                <w:color w:val="000000"/>
                <w:sz w:val="24"/>
                <w:szCs w:val="24"/>
              </w:rPr>
              <w:t>музей</w:t>
            </w:r>
            <w:r>
              <w:rPr>
                <w:rFonts w:hAnsi="Times New Roman" w:cs="Times New Roman"/>
                <w:color w:val="000000"/>
                <w:sz w:val="24"/>
                <w:szCs w:val="24"/>
              </w:rPr>
              <w:t>;</w:t>
            </w:r>
          </w:p>
          <w:p w:rsidR="00DF5365" w:rsidRDefault="00F01024" w:rsidP="00DF5365">
            <w:pPr>
              <w:numPr>
                <w:ilvl w:val="0"/>
                <w:numId w:val="6"/>
              </w:numPr>
              <w:ind w:left="780" w:right="180"/>
              <w:rPr>
                <w:rFonts w:hAnsi="Times New Roman" w:cs="Times New Roman"/>
                <w:color w:val="000000"/>
                <w:sz w:val="24"/>
                <w:szCs w:val="24"/>
              </w:rPr>
            </w:pPr>
            <w:r>
              <w:rPr>
                <w:rFonts w:hAnsi="Times New Roman" w:cs="Times New Roman"/>
                <w:color w:val="000000"/>
                <w:sz w:val="24"/>
                <w:szCs w:val="24"/>
              </w:rPr>
              <w:t>иные</w:t>
            </w:r>
            <w:r>
              <w:rPr>
                <w:rFonts w:hAnsi="Times New Roman" w:cs="Times New Roman"/>
                <w:color w:val="000000"/>
                <w:sz w:val="24"/>
                <w:szCs w:val="24"/>
              </w:rPr>
              <w:t xml:space="preserve"> </w:t>
            </w:r>
            <w:r>
              <w:rPr>
                <w:rFonts w:hAnsi="Times New Roman" w:cs="Times New Roman"/>
                <w:color w:val="000000"/>
                <w:sz w:val="24"/>
                <w:szCs w:val="24"/>
              </w:rPr>
              <w:t>объединения —</w:t>
            </w:r>
            <w:r>
              <w:rPr>
                <w:rFonts w:hAnsi="Times New Roman" w:cs="Times New Roman"/>
                <w:color w:val="000000"/>
                <w:sz w:val="24"/>
                <w:szCs w:val="24"/>
              </w:rPr>
              <w:t xml:space="preserve"> </w:t>
            </w:r>
            <w:r>
              <w:rPr>
                <w:rFonts w:hAnsi="Times New Roman" w:cs="Times New Roman"/>
                <w:color w:val="000000"/>
                <w:sz w:val="24"/>
                <w:szCs w:val="24"/>
              </w:rPr>
              <w:t>методический</w:t>
            </w:r>
            <w:r>
              <w:rPr>
                <w:rFonts w:hAnsi="Times New Roman" w:cs="Times New Roman"/>
                <w:color w:val="000000"/>
                <w:sz w:val="24"/>
                <w:szCs w:val="24"/>
              </w:rPr>
              <w:t xml:space="preserve"> </w:t>
            </w:r>
            <w:r>
              <w:rPr>
                <w:rFonts w:hAnsi="Times New Roman" w:cs="Times New Roman"/>
                <w:color w:val="000000"/>
                <w:sz w:val="24"/>
                <w:szCs w:val="24"/>
              </w:rPr>
              <w:t>совет</w:t>
            </w:r>
            <w:r>
              <w:rPr>
                <w:rFonts w:hAnsi="Times New Roman" w:cs="Times New Roman"/>
                <w:color w:val="000000"/>
                <w:sz w:val="24"/>
                <w:szCs w:val="24"/>
              </w:rPr>
              <w:t xml:space="preserve">, </w:t>
            </w:r>
            <w:r>
              <w:rPr>
                <w:rFonts w:hAnsi="Times New Roman" w:cs="Times New Roman"/>
                <w:color w:val="000000"/>
                <w:sz w:val="24"/>
                <w:szCs w:val="24"/>
              </w:rPr>
              <w:t>ресурсный</w:t>
            </w:r>
            <w:r>
              <w:rPr>
                <w:rFonts w:hAnsi="Times New Roman" w:cs="Times New Roman"/>
                <w:color w:val="000000"/>
                <w:sz w:val="24"/>
                <w:szCs w:val="24"/>
              </w:rPr>
              <w:t xml:space="preserve"> </w:t>
            </w:r>
            <w:r>
              <w:rPr>
                <w:rFonts w:hAnsi="Times New Roman" w:cs="Times New Roman"/>
                <w:color w:val="000000"/>
                <w:sz w:val="24"/>
                <w:szCs w:val="24"/>
              </w:rPr>
              <w:t>центр</w:t>
            </w:r>
            <w:r>
              <w:rPr>
                <w:rFonts w:hAnsi="Times New Roman" w:cs="Times New Roman"/>
                <w:color w:val="000000"/>
                <w:sz w:val="24"/>
                <w:szCs w:val="24"/>
              </w:rPr>
              <w:t xml:space="preserve">, </w:t>
            </w:r>
            <w:r>
              <w:rPr>
                <w:rFonts w:hAnsi="Times New Roman" w:cs="Times New Roman"/>
                <w:color w:val="000000"/>
                <w:sz w:val="24"/>
                <w:szCs w:val="24"/>
              </w:rPr>
              <w:t>методические</w:t>
            </w:r>
            <w:r>
              <w:rPr>
                <w:rFonts w:hAnsi="Times New Roman" w:cs="Times New Roman"/>
                <w:color w:val="000000"/>
                <w:sz w:val="24"/>
                <w:szCs w:val="24"/>
              </w:rPr>
              <w:t xml:space="preserve"> </w:t>
            </w:r>
            <w:r>
              <w:rPr>
                <w:rFonts w:hAnsi="Times New Roman" w:cs="Times New Roman"/>
                <w:color w:val="000000"/>
                <w:sz w:val="24"/>
                <w:szCs w:val="24"/>
              </w:rPr>
              <w:t>объединения</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учителей</w:t>
            </w:r>
            <w:r>
              <w:rPr>
                <w:rFonts w:hAnsi="Times New Roman" w:cs="Times New Roman"/>
                <w:color w:val="000000"/>
                <w:sz w:val="24"/>
                <w:szCs w:val="24"/>
              </w:rPr>
              <w:t xml:space="preserve"> </w:t>
            </w:r>
            <w:r>
              <w:rPr>
                <w:rFonts w:hAnsi="Times New Roman" w:cs="Times New Roman"/>
                <w:color w:val="000000"/>
                <w:sz w:val="24"/>
                <w:szCs w:val="24"/>
              </w:rPr>
              <w:t>профильного</w:t>
            </w:r>
            <w:r>
              <w:rPr>
                <w:rFonts w:hAnsi="Times New Roman" w:cs="Times New Roman"/>
                <w:color w:val="000000"/>
                <w:sz w:val="24"/>
                <w:szCs w:val="24"/>
              </w:rPr>
              <w:t xml:space="preserve"> </w:t>
            </w:r>
            <w:r>
              <w:rPr>
                <w:rFonts w:hAnsi="Times New Roman" w:cs="Times New Roman"/>
                <w:color w:val="000000"/>
                <w:sz w:val="24"/>
                <w:szCs w:val="24"/>
              </w:rPr>
              <w:t>труда</w:t>
            </w:r>
            <w:r>
              <w:rPr>
                <w:rFonts w:hAnsi="Times New Roman" w:cs="Times New Roman"/>
                <w:color w:val="000000"/>
                <w:sz w:val="24"/>
                <w:szCs w:val="24"/>
              </w:rPr>
              <w:t xml:space="preserve">, </w:t>
            </w:r>
            <w:r>
              <w:rPr>
                <w:rFonts w:hAnsi="Times New Roman" w:cs="Times New Roman"/>
                <w:color w:val="000000"/>
                <w:sz w:val="24"/>
                <w:szCs w:val="24"/>
              </w:rPr>
              <w:t>классных</w:t>
            </w:r>
            <w:r>
              <w:rPr>
                <w:rFonts w:hAnsi="Times New Roman" w:cs="Times New Roman"/>
                <w:color w:val="000000"/>
                <w:sz w:val="24"/>
                <w:szCs w:val="24"/>
              </w:rPr>
              <w:t xml:space="preserve"> </w:t>
            </w:r>
            <w:r>
              <w:rPr>
                <w:rFonts w:hAnsi="Times New Roman" w:cs="Times New Roman"/>
                <w:color w:val="000000"/>
                <w:sz w:val="24"/>
                <w:szCs w:val="24"/>
              </w:rPr>
              <w:t>руководителей</w:t>
            </w:r>
            <w:r>
              <w:rPr>
                <w:rFonts w:hAnsi="Times New Roman" w:cs="Times New Roman"/>
                <w:color w:val="000000"/>
                <w:sz w:val="24"/>
                <w:szCs w:val="24"/>
              </w:rPr>
              <w:t xml:space="preserve">, </w:t>
            </w:r>
            <w:r>
              <w:rPr>
                <w:rFonts w:hAnsi="Times New Roman" w:cs="Times New Roman"/>
                <w:color w:val="000000"/>
                <w:sz w:val="24"/>
                <w:szCs w:val="24"/>
              </w:rPr>
              <w:t>психолого</w:t>
            </w:r>
            <w:r>
              <w:rPr>
                <w:rFonts w:hAnsi="Times New Roman" w:cs="Times New Roman"/>
                <w:color w:val="000000"/>
                <w:sz w:val="24"/>
                <w:szCs w:val="24"/>
              </w:rPr>
              <w:t>-</w:t>
            </w:r>
            <w:r>
              <w:rPr>
                <w:rFonts w:hAnsi="Times New Roman" w:cs="Times New Roman"/>
                <w:color w:val="000000"/>
                <w:sz w:val="24"/>
                <w:szCs w:val="24"/>
              </w:rPr>
              <w:t>педагогический</w:t>
            </w:r>
            <w:r>
              <w:rPr>
                <w:rFonts w:hAnsi="Times New Roman" w:cs="Times New Roman"/>
                <w:color w:val="000000"/>
                <w:sz w:val="24"/>
                <w:szCs w:val="24"/>
              </w:rPr>
              <w:t xml:space="preserve"> </w:t>
            </w:r>
            <w:r>
              <w:rPr>
                <w:rFonts w:hAnsi="Times New Roman" w:cs="Times New Roman"/>
                <w:color w:val="000000"/>
                <w:sz w:val="24"/>
                <w:szCs w:val="24"/>
              </w:rPr>
              <w:t>консилиум</w:t>
            </w:r>
            <w:r>
              <w:rPr>
                <w:rFonts w:hAnsi="Times New Roman" w:cs="Times New Roman"/>
                <w:color w:val="000000"/>
                <w:sz w:val="24"/>
                <w:szCs w:val="24"/>
              </w:rPr>
              <w:t>.</w:t>
            </w:r>
          </w:p>
          <w:p w:rsidR="00DF5365" w:rsidRPr="0022612E" w:rsidRDefault="00DF5365" w:rsidP="00DF5365">
            <w:pPr>
              <w:ind w:left="360" w:right="180"/>
              <w:rPr>
                <w:rFonts w:ascii="Times New Roman" w:hAnsi="Times New Roman" w:cs="Times New Roman"/>
                <w:b/>
                <w:sz w:val="24"/>
                <w:szCs w:val="24"/>
              </w:rPr>
            </w:pPr>
            <w:r w:rsidRPr="0022612E">
              <w:rPr>
                <w:rFonts w:ascii="Times New Roman" w:hAnsi="Times New Roman" w:cs="Times New Roman"/>
                <w:b/>
                <w:sz w:val="24"/>
                <w:szCs w:val="24"/>
              </w:rPr>
              <w:t>С</w:t>
            </w:r>
            <w:r w:rsidR="0012722C" w:rsidRPr="0022612E">
              <w:rPr>
                <w:rFonts w:ascii="Times New Roman" w:hAnsi="Times New Roman" w:cs="Times New Roman"/>
                <w:b/>
                <w:sz w:val="24"/>
                <w:szCs w:val="24"/>
              </w:rPr>
              <w:t>ведения о реализуемых образовательных программах</w:t>
            </w:r>
            <w:r w:rsidRPr="0022612E">
              <w:rPr>
                <w:rFonts w:ascii="Times New Roman" w:hAnsi="Times New Roman" w:cs="Times New Roman"/>
                <w:b/>
                <w:sz w:val="24"/>
                <w:szCs w:val="24"/>
              </w:rPr>
              <w:t>:</w:t>
            </w:r>
          </w:p>
          <w:p w:rsidR="00DF5365" w:rsidRDefault="00DF5365" w:rsidP="00DF5365">
            <w:pPr>
              <w:ind w:left="360" w:right="180"/>
              <w:jc w:val="both"/>
              <w:rPr>
                <w:rStyle w:val="FontStyle13"/>
                <w:b w:val="0"/>
                <w:sz w:val="24"/>
                <w:szCs w:val="24"/>
              </w:rPr>
            </w:pPr>
            <w:r>
              <w:rPr>
                <w:rFonts w:ascii="Times New Roman" w:hAnsi="Times New Roman" w:cs="Times New Roman"/>
                <w:sz w:val="24"/>
                <w:szCs w:val="24"/>
              </w:rPr>
              <w:t xml:space="preserve">1. </w:t>
            </w:r>
            <w:r w:rsidR="0012722C" w:rsidRPr="00DF5365">
              <w:rPr>
                <w:rFonts w:ascii="Times New Roman" w:hAnsi="Times New Roman" w:cs="Times New Roman"/>
                <w:sz w:val="24"/>
                <w:szCs w:val="24"/>
              </w:rPr>
              <w:t xml:space="preserve"> </w:t>
            </w:r>
            <w:r w:rsidRPr="00DF5365">
              <w:rPr>
                <w:rStyle w:val="FontStyle13"/>
                <w:b w:val="0"/>
                <w:sz w:val="24"/>
                <w:szCs w:val="24"/>
              </w:rPr>
              <w:t>Адаптированная основная общеобразовательная программа образования обучающихся с интеллектуальными нарушениями</w:t>
            </w:r>
            <w:r>
              <w:rPr>
                <w:rStyle w:val="FontStyle13"/>
                <w:b w:val="0"/>
                <w:sz w:val="24"/>
                <w:szCs w:val="24"/>
              </w:rPr>
              <w:t xml:space="preserve"> вариант 1.</w:t>
            </w:r>
          </w:p>
          <w:p w:rsidR="00DF5365" w:rsidRPr="00DF5365" w:rsidRDefault="00DF5365" w:rsidP="00DF5365">
            <w:pPr>
              <w:ind w:left="360" w:right="180"/>
              <w:jc w:val="both"/>
              <w:rPr>
                <w:rFonts w:hAnsi="Times New Roman" w:cs="Times New Roman"/>
                <w:color w:val="000000"/>
                <w:sz w:val="24"/>
                <w:szCs w:val="24"/>
              </w:rPr>
            </w:pPr>
            <w:r>
              <w:rPr>
                <w:rFonts w:ascii="Times New Roman" w:hAnsi="Times New Roman" w:cs="Times New Roman"/>
                <w:sz w:val="24"/>
                <w:szCs w:val="24"/>
              </w:rPr>
              <w:t xml:space="preserve">2. </w:t>
            </w:r>
            <w:r w:rsidRPr="00DF5365">
              <w:rPr>
                <w:rFonts w:ascii="Times New Roman" w:hAnsi="Times New Roman" w:cs="Times New Roman"/>
                <w:sz w:val="24"/>
                <w:szCs w:val="24"/>
              </w:rPr>
              <w:t xml:space="preserve"> </w:t>
            </w:r>
            <w:r w:rsidRPr="00DF5365">
              <w:rPr>
                <w:rStyle w:val="FontStyle13"/>
                <w:b w:val="0"/>
                <w:sz w:val="24"/>
                <w:szCs w:val="24"/>
              </w:rPr>
              <w:t>Адаптированная основная общеобразовательная программа образования обучающихся с интеллектуальными нарушениями</w:t>
            </w:r>
            <w:r>
              <w:rPr>
                <w:rStyle w:val="FontStyle13"/>
                <w:b w:val="0"/>
                <w:sz w:val="24"/>
                <w:szCs w:val="24"/>
              </w:rPr>
              <w:t xml:space="preserve"> вариант 2.</w:t>
            </w:r>
          </w:p>
          <w:p w:rsidR="00DF5365" w:rsidRDefault="00DF5365" w:rsidP="00DF5365">
            <w:pPr>
              <w:ind w:left="360" w:right="180"/>
              <w:jc w:val="both"/>
              <w:rPr>
                <w:rStyle w:val="FontStyle13"/>
                <w:b w:val="0"/>
                <w:sz w:val="24"/>
                <w:szCs w:val="24"/>
              </w:rPr>
            </w:pPr>
            <w:r>
              <w:rPr>
                <w:rFonts w:hAnsi="Times New Roman" w:cs="Times New Roman"/>
                <w:color w:val="000000"/>
                <w:sz w:val="24"/>
                <w:szCs w:val="24"/>
              </w:rPr>
              <w:t xml:space="preserve">3. </w:t>
            </w:r>
            <w:r>
              <w:rPr>
                <w:rFonts w:ascii="Times New Roman" w:hAnsi="Times New Roman" w:cs="Times New Roman"/>
                <w:sz w:val="24"/>
                <w:szCs w:val="24"/>
              </w:rPr>
              <w:t xml:space="preserve"> </w:t>
            </w:r>
            <w:r w:rsidRPr="00DF5365">
              <w:rPr>
                <w:rFonts w:ascii="Times New Roman" w:hAnsi="Times New Roman" w:cs="Times New Roman"/>
                <w:sz w:val="24"/>
                <w:szCs w:val="24"/>
              </w:rPr>
              <w:t xml:space="preserve"> </w:t>
            </w:r>
            <w:r w:rsidRPr="00DF5365">
              <w:rPr>
                <w:rStyle w:val="FontStyle13"/>
                <w:b w:val="0"/>
                <w:sz w:val="24"/>
                <w:szCs w:val="24"/>
              </w:rPr>
              <w:t xml:space="preserve">Адаптированная основная общеобразовательная программа </w:t>
            </w:r>
            <w:r>
              <w:rPr>
                <w:rStyle w:val="FontStyle13"/>
                <w:b w:val="0"/>
                <w:sz w:val="24"/>
                <w:szCs w:val="24"/>
              </w:rPr>
              <w:t xml:space="preserve">начального общего образования </w:t>
            </w:r>
            <w:r w:rsidRPr="00DF5365">
              <w:rPr>
                <w:rStyle w:val="FontStyle13"/>
                <w:b w:val="0"/>
                <w:sz w:val="24"/>
                <w:szCs w:val="24"/>
              </w:rPr>
              <w:t xml:space="preserve">обучающихся с </w:t>
            </w:r>
            <w:r>
              <w:rPr>
                <w:rStyle w:val="FontStyle13"/>
                <w:b w:val="0"/>
                <w:sz w:val="24"/>
                <w:szCs w:val="24"/>
              </w:rPr>
              <w:t>расстройствами аутистического спектра вариант 8.3.</w:t>
            </w:r>
          </w:p>
          <w:p w:rsidR="00DF5365" w:rsidRDefault="00DF5365" w:rsidP="00DF5365">
            <w:pPr>
              <w:ind w:left="360" w:right="180"/>
              <w:jc w:val="both"/>
              <w:rPr>
                <w:rStyle w:val="FontStyle13"/>
                <w:b w:val="0"/>
                <w:sz w:val="24"/>
                <w:szCs w:val="24"/>
              </w:rPr>
            </w:pPr>
            <w:r>
              <w:rPr>
                <w:rFonts w:hAnsi="Times New Roman" w:cs="Times New Roman"/>
                <w:color w:val="000000"/>
                <w:sz w:val="24"/>
                <w:szCs w:val="24"/>
              </w:rPr>
              <w:t xml:space="preserve">4. </w:t>
            </w:r>
            <w:r>
              <w:rPr>
                <w:rFonts w:ascii="Times New Roman" w:hAnsi="Times New Roman" w:cs="Times New Roman"/>
                <w:sz w:val="24"/>
                <w:szCs w:val="24"/>
              </w:rPr>
              <w:t xml:space="preserve"> </w:t>
            </w:r>
            <w:r w:rsidRPr="00DF5365">
              <w:rPr>
                <w:rFonts w:ascii="Times New Roman" w:hAnsi="Times New Roman" w:cs="Times New Roman"/>
                <w:sz w:val="24"/>
                <w:szCs w:val="24"/>
              </w:rPr>
              <w:t xml:space="preserve"> </w:t>
            </w:r>
            <w:r w:rsidRPr="00DF5365">
              <w:rPr>
                <w:rStyle w:val="FontStyle13"/>
                <w:b w:val="0"/>
                <w:sz w:val="24"/>
                <w:szCs w:val="24"/>
              </w:rPr>
              <w:t xml:space="preserve">Адаптированная основная общеобразовательная программа </w:t>
            </w:r>
            <w:r>
              <w:rPr>
                <w:rStyle w:val="FontStyle13"/>
                <w:b w:val="0"/>
                <w:sz w:val="24"/>
                <w:szCs w:val="24"/>
              </w:rPr>
              <w:t xml:space="preserve">начального общего образования </w:t>
            </w:r>
            <w:r w:rsidRPr="00DF5365">
              <w:rPr>
                <w:rStyle w:val="FontStyle13"/>
                <w:b w:val="0"/>
                <w:sz w:val="24"/>
                <w:szCs w:val="24"/>
              </w:rPr>
              <w:t xml:space="preserve">обучающихся с </w:t>
            </w:r>
            <w:r>
              <w:rPr>
                <w:rStyle w:val="FontStyle13"/>
                <w:b w:val="0"/>
                <w:sz w:val="24"/>
                <w:szCs w:val="24"/>
              </w:rPr>
              <w:t>расстройствами аутистического спектра вариант 8.4.</w:t>
            </w:r>
          </w:p>
          <w:p w:rsidR="00B543D6" w:rsidRDefault="00B543D6" w:rsidP="00DF5365">
            <w:pPr>
              <w:ind w:left="360" w:right="180"/>
              <w:jc w:val="both"/>
              <w:rPr>
                <w:rFonts w:hAnsi="Times New Roman" w:cs="Times New Roman"/>
                <w:color w:val="000000"/>
                <w:sz w:val="24"/>
                <w:szCs w:val="24"/>
              </w:rPr>
            </w:pPr>
            <w:r>
              <w:rPr>
                <w:rFonts w:hAnsi="Times New Roman" w:cs="Times New Roman"/>
                <w:color w:val="000000"/>
                <w:sz w:val="24"/>
                <w:szCs w:val="24"/>
              </w:rPr>
              <w:lastRenderedPageBreak/>
              <w:t xml:space="preserve">5.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sidR="00D77E6B">
              <w:rPr>
                <w:rFonts w:hAnsi="Times New Roman" w:cs="Times New Roman"/>
                <w:color w:val="000000"/>
                <w:sz w:val="24"/>
                <w:szCs w:val="24"/>
              </w:rPr>
              <w:t>«Р</w:t>
            </w:r>
            <w:r w:rsidR="00EB0356">
              <w:rPr>
                <w:rFonts w:hAnsi="Times New Roman" w:cs="Times New Roman"/>
                <w:color w:val="000000"/>
                <w:sz w:val="24"/>
                <w:szCs w:val="24"/>
              </w:rPr>
              <w:t>аз</w:t>
            </w:r>
            <w:r w:rsidR="00D77E6B">
              <w:rPr>
                <w:rFonts w:hAnsi="Times New Roman" w:cs="Times New Roman"/>
                <w:color w:val="000000"/>
                <w:sz w:val="24"/>
                <w:szCs w:val="24"/>
              </w:rPr>
              <w:t>говоры</w:t>
            </w:r>
            <w:r w:rsidR="00D77E6B">
              <w:rPr>
                <w:rFonts w:hAnsi="Times New Roman" w:cs="Times New Roman"/>
                <w:color w:val="000000"/>
                <w:sz w:val="24"/>
                <w:szCs w:val="24"/>
              </w:rPr>
              <w:t xml:space="preserve"> </w:t>
            </w:r>
            <w:r w:rsidR="00D77E6B">
              <w:rPr>
                <w:rFonts w:hAnsi="Times New Roman" w:cs="Times New Roman"/>
                <w:color w:val="000000"/>
                <w:sz w:val="24"/>
                <w:szCs w:val="24"/>
              </w:rPr>
              <w:t>о</w:t>
            </w:r>
            <w:r w:rsidR="00D77E6B">
              <w:rPr>
                <w:rFonts w:hAnsi="Times New Roman" w:cs="Times New Roman"/>
                <w:color w:val="000000"/>
                <w:sz w:val="24"/>
                <w:szCs w:val="24"/>
              </w:rPr>
              <w:t xml:space="preserve"> </w:t>
            </w:r>
            <w:r w:rsidR="00D77E6B">
              <w:rPr>
                <w:rFonts w:hAnsi="Times New Roman" w:cs="Times New Roman"/>
                <w:color w:val="000000"/>
                <w:sz w:val="24"/>
                <w:szCs w:val="24"/>
              </w:rPr>
              <w:t>важном»</w:t>
            </w:r>
            <w:r w:rsidR="00D77E6B">
              <w:rPr>
                <w:rFonts w:hAnsi="Times New Roman" w:cs="Times New Roman"/>
                <w:color w:val="000000"/>
                <w:sz w:val="24"/>
                <w:szCs w:val="24"/>
              </w:rPr>
              <w:t xml:space="preserve">, </w:t>
            </w:r>
            <w:r w:rsidR="00D77E6B">
              <w:rPr>
                <w:rFonts w:hAnsi="Times New Roman" w:cs="Times New Roman"/>
                <w:color w:val="000000"/>
                <w:sz w:val="24"/>
                <w:szCs w:val="24"/>
              </w:rPr>
              <w:t>«Орлята</w:t>
            </w:r>
            <w:r w:rsidR="00D77E6B">
              <w:rPr>
                <w:rFonts w:hAnsi="Times New Roman" w:cs="Times New Roman"/>
                <w:color w:val="000000"/>
                <w:sz w:val="24"/>
                <w:szCs w:val="24"/>
              </w:rPr>
              <w:t xml:space="preserve"> </w:t>
            </w:r>
            <w:r w:rsidR="00D77E6B">
              <w:rPr>
                <w:rFonts w:hAnsi="Times New Roman" w:cs="Times New Roman"/>
                <w:color w:val="000000"/>
                <w:sz w:val="24"/>
                <w:szCs w:val="24"/>
              </w:rPr>
              <w:t>России»</w:t>
            </w:r>
            <w:r w:rsidR="00D77E6B">
              <w:rPr>
                <w:rFonts w:hAnsi="Times New Roman" w:cs="Times New Roman"/>
                <w:color w:val="000000"/>
                <w:sz w:val="24"/>
                <w:szCs w:val="24"/>
              </w:rPr>
              <w:t xml:space="preserve">, </w:t>
            </w:r>
            <w:r w:rsidR="00EB0356">
              <w:rPr>
                <w:rFonts w:hAnsi="Times New Roman" w:cs="Times New Roman"/>
                <w:color w:val="000000"/>
                <w:sz w:val="24"/>
                <w:szCs w:val="24"/>
              </w:rPr>
              <w:t>«Россия</w:t>
            </w:r>
            <w:r w:rsidR="00EB0356">
              <w:rPr>
                <w:rFonts w:hAnsi="Times New Roman" w:cs="Times New Roman"/>
                <w:color w:val="000000"/>
                <w:sz w:val="24"/>
                <w:szCs w:val="24"/>
              </w:rPr>
              <w:t xml:space="preserve"> </w:t>
            </w:r>
            <w:r w:rsidR="00EB0356">
              <w:rPr>
                <w:rFonts w:hAnsi="Times New Roman" w:cs="Times New Roman"/>
                <w:color w:val="000000"/>
                <w:sz w:val="24"/>
                <w:szCs w:val="24"/>
              </w:rPr>
              <w:t>–</w:t>
            </w:r>
            <w:r w:rsidR="00EB0356">
              <w:rPr>
                <w:rFonts w:hAnsi="Times New Roman" w:cs="Times New Roman"/>
                <w:color w:val="000000"/>
                <w:sz w:val="24"/>
                <w:szCs w:val="24"/>
              </w:rPr>
              <w:t xml:space="preserve"> </w:t>
            </w:r>
            <w:r w:rsidR="00EB0356">
              <w:rPr>
                <w:rFonts w:hAnsi="Times New Roman" w:cs="Times New Roman"/>
                <w:color w:val="000000"/>
                <w:sz w:val="24"/>
                <w:szCs w:val="24"/>
              </w:rPr>
              <w:t>мои</w:t>
            </w:r>
            <w:r w:rsidR="00EB0356">
              <w:rPr>
                <w:rFonts w:hAnsi="Times New Roman" w:cs="Times New Roman"/>
                <w:color w:val="000000"/>
                <w:sz w:val="24"/>
                <w:szCs w:val="24"/>
              </w:rPr>
              <w:t xml:space="preserve"> </w:t>
            </w:r>
            <w:r w:rsidR="00EB0356">
              <w:rPr>
                <w:rFonts w:hAnsi="Times New Roman" w:cs="Times New Roman"/>
                <w:color w:val="000000"/>
                <w:sz w:val="24"/>
                <w:szCs w:val="24"/>
              </w:rPr>
              <w:t>горизонты»</w:t>
            </w:r>
            <w:r w:rsidR="00EB0356">
              <w:rPr>
                <w:rFonts w:hAnsi="Times New Roman" w:cs="Times New Roman"/>
                <w:color w:val="000000"/>
                <w:sz w:val="24"/>
                <w:szCs w:val="24"/>
              </w:rPr>
              <w:t xml:space="preserve">, </w:t>
            </w:r>
            <w:r w:rsidR="00EB0356">
              <w:rPr>
                <w:rFonts w:hAnsi="Times New Roman" w:cs="Times New Roman"/>
                <w:color w:val="000000"/>
                <w:sz w:val="24"/>
                <w:szCs w:val="24"/>
              </w:rPr>
              <w:t>«История</w:t>
            </w:r>
            <w:r w:rsidR="00EB0356">
              <w:rPr>
                <w:rFonts w:hAnsi="Times New Roman" w:cs="Times New Roman"/>
                <w:color w:val="000000"/>
                <w:sz w:val="24"/>
                <w:szCs w:val="24"/>
              </w:rPr>
              <w:t xml:space="preserve"> </w:t>
            </w:r>
            <w:r w:rsidR="00EB0356">
              <w:rPr>
                <w:rFonts w:hAnsi="Times New Roman" w:cs="Times New Roman"/>
                <w:color w:val="000000"/>
                <w:sz w:val="24"/>
                <w:szCs w:val="24"/>
              </w:rPr>
              <w:t>родного</w:t>
            </w:r>
            <w:r w:rsidR="00EB0356">
              <w:rPr>
                <w:rFonts w:hAnsi="Times New Roman" w:cs="Times New Roman"/>
                <w:color w:val="000000"/>
                <w:sz w:val="24"/>
                <w:szCs w:val="24"/>
              </w:rPr>
              <w:t xml:space="preserve"> </w:t>
            </w:r>
            <w:r w:rsidR="00EB0356">
              <w:rPr>
                <w:rFonts w:hAnsi="Times New Roman" w:cs="Times New Roman"/>
                <w:color w:val="000000"/>
                <w:sz w:val="24"/>
                <w:szCs w:val="24"/>
              </w:rPr>
              <w:t>края»</w:t>
            </w:r>
            <w:r w:rsidR="00EB0356">
              <w:rPr>
                <w:rFonts w:hAnsi="Times New Roman" w:cs="Times New Roman"/>
                <w:color w:val="000000"/>
                <w:sz w:val="24"/>
                <w:szCs w:val="24"/>
              </w:rPr>
              <w:t xml:space="preserve">, </w:t>
            </w:r>
            <w:r w:rsidR="00EB0356">
              <w:rPr>
                <w:rFonts w:hAnsi="Times New Roman" w:cs="Times New Roman"/>
                <w:color w:val="000000"/>
                <w:sz w:val="24"/>
                <w:szCs w:val="24"/>
              </w:rPr>
              <w:t>«Школьный</w:t>
            </w:r>
            <w:r w:rsidR="00EB0356">
              <w:rPr>
                <w:rFonts w:hAnsi="Times New Roman" w:cs="Times New Roman"/>
                <w:color w:val="000000"/>
                <w:sz w:val="24"/>
                <w:szCs w:val="24"/>
              </w:rPr>
              <w:t xml:space="preserve"> </w:t>
            </w:r>
            <w:r w:rsidR="00EB0356">
              <w:rPr>
                <w:rFonts w:hAnsi="Times New Roman" w:cs="Times New Roman"/>
                <w:color w:val="000000"/>
                <w:sz w:val="24"/>
                <w:szCs w:val="24"/>
              </w:rPr>
              <w:t>театр</w:t>
            </w:r>
            <w:r w:rsidR="00EB0356">
              <w:rPr>
                <w:rFonts w:hAnsi="Times New Roman" w:cs="Times New Roman"/>
                <w:color w:val="000000"/>
                <w:sz w:val="24"/>
                <w:szCs w:val="24"/>
              </w:rPr>
              <w:t xml:space="preserve"> </w:t>
            </w:r>
            <w:r w:rsidR="00EB0356">
              <w:rPr>
                <w:rFonts w:hAnsi="Times New Roman" w:cs="Times New Roman"/>
                <w:color w:val="000000"/>
                <w:sz w:val="24"/>
                <w:szCs w:val="24"/>
              </w:rPr>
              <w:t>«Путешествие</w:t>
            </w:r>
            <w:r w:rsidR="00EB0356">
              <w:rPr>
                <w:rFonts w:hAnsi="Times New Roman" w:cs="Times New Roman"/>
                <w:color w:val="000000"/>
                <w:sz w:val="24"/>
                <w:szCs w:val="24"/>
              </w:rPr>
              <w:t xml:space="preserve"> </w:t>
            </w:r>
            <w:r w:rsidR="00EB0356">
              <w:rPr>
                <w:rFonts w:hAnsi="Times New Roman" w:cs="Times New Roman"/>
                <w:color w:val="000000"/>
                <w:sz w:val="24"/>
                <w:szCs w:val="24"/>
              </w:rPr>
              <w:t>в</w:t>
            </w:r>
            <w:r w:rsidR="00EB0356">
              <w:rPr>
                <w:rFonts w:hAnsi="Times New Roman" w:cs="Times New Roman"/>
                <w:color w:val="000000"/>
                <w:sz w:val="24"/>
                <w:szCs w:val="24"/>
              </w:rPr>
              <w:t xml:space="preserve"> </w:t>
            </w:r>
            <w:r w:rsidR="00EB0356">
              <w:rPr>
                <w:rFonts w:hAnsi="Times New Roman" w:cs="Times New Roman"/>
                <w:color w:val="000000"/>
                <w:sz w:val="24"/>
                <w:szCs w:val="24"/>
              </w:rPr>
              <w:t>сказку»</w:t>
            </w:r>
            <w:r w:rsidR="00EB0356">
              <w:rPr>
                <w:rFonts w:hAnsi="Times New Roman" w:cs="Times New Roman"/>
                <w:color w:val="000000"/>
                <w:sz w:val="24"/>
                <w:szCs w:val="24"/>
              </w:rPr>
              <w:t>.</w:t>
            </w:r>
          </w:p>
          <w:p w:rsidR="00EB0356" w:rsidRDefault="00EB0356" w:rsidP="00DF5365">
            <w:pPr>
              <w:ind w:left="360" w:right="180"/>
              <w:jc w:val="both"/>
              <w:rPr>
                <w:rFonts w:hAnsi="Times New Roman" w:cs="Times New Roman"/>
                <w:color w:val="000000"/>
                <w:sz w:val="24"/>
                <w:szCs w:val="24"/>
              </w:rPr>
            </w:pPr>
            <w:r>
              <w:rPr>
                <w:rFonts w:hAnsi="Times New Roman" w:cs="Times New Roman"/>
                <w:color w:val="000000"/>
                <w:sz w:val="24"/>
                <w:szCs w:val="24"/>
              </w:rPr>
              <w:t xml:space="preserve">6.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sidR="001001DB">
              <w:rPr>
                <w:rFonts w:hAnsi="Times New Roman" w:cs="Times New Roman"/>
                <w:color w:val="000000"/>
                <w:sz w:val="24"/>
                <w:szCs w:val="24"/>
              </w:rPr>
              <w:t>«Русская</w:t>
            </w:r>
            <w:r w:rsidR="001001DB">
              <w:rPr>
                <w:rFonts w:hAnsi="Times New Roman" w:cs="Times New Roman"/>
                <w:color w:val="000000"/>
                <w:sz w:val="24"/>
                <w:szCs w:val="24"/>
              </w:rPr>
              <w:t xml:space="preserve"> </w:t>
            </w:r>
            <w:r w:rsidR="001001DB">
              <w:rPr>
                <w:rFonts w:hAnsi="Times New Roman" w:cs="Times New Roman"/>
                <w:color w:val="000000"/>
                <w:sz w:val="24"/>
                <w:szCs w:val="24"/>
              </w:rPr>
              <w:t>народная</w:t>
            </w:r>
            <w:r w:rsidR="001001DB">
              <w:rPr>
                <w:rFonts w:hAnsi="Times New Roman" w:cs="Times New Roman"/>
                <w:color w:val="000000"/>
                <w:sz w:val="24"/>
                <w:szCs w:val="24"/>
              </w:rPr>
              <w:t xml:space="preserve"> </w:t>
            </w:r>
            <w:r w:rsidR="001001DB">
              <w:rPr>
                <w:rFonts w:hAnsi="Times New Roman" w:cs="Times New Roman"/>
                <w:color w:val="000000"/>
                <w:sz w:val="24"/>
                <w:szCs w:val="24"/>
              </w:rPr>
              <w:t>кукла»</w:t>
            </w:r>
            <w:r w:rsidR="001001DB">
              <w:rPr>
                <w:rFonts w:hAnsi="Times New Roman" w:cs="Times New Roman"/>
                <w:color w:val="000000"/>
                <w:sz w:val="24"/>
                <w:szCs w:val="24"/>
              </w:rPr>
              <w:t xml:space="preserve">, </w:t>
            </w:r>
            <w:r w:rsidR="001001DB">
              <w:rPr>
                <w:rFonts w:hAnsi="Times New Roman" w:cs="Times New Roman"/>
                <w:color w:val="000000"/>
                <w:sz w:val="24"/>
                <w:szCs w:val="24"/>
              </w:rPr>
              <w:t>«Веселые</w:t>
            </w:r>
            <w:r w:rsidR="001001DB">
              <w:rPr>
                <w:rFonts w:hAnsi="Times New Roman" w:cs="Times New Roman"/>
                <w:color w:val="000000"/>
                <w:sz w:val="24"/>
                <w:szCs w:val="24"/>
              </w:rPr>
              <w:t xml:space="preserve"> </w:t>
            </w:r>
            <w:r w:rsidR="001001DB">
              <w:rPr>
                <w:rFonts w:hAnsi="Times New Roman" w:cs="Times New Roman"/>
                <w:color w:val="000000"/>
                <w:sz w:val="24"/>
                <w:szCs w:val="24"/>
              </w:rPr>
              <w:t>краски»</w:t>
            </w:r>
            <w:r w:rsidR="001001DB">
              <w:rPr>
                <w:rFonts w:hAnsi="Times New Roman" w:cs="Times New Roman"/>
                <w:color w:val="000000"/>
                <w:sz w:val="24"/>
                <w:szCs w:val="24"/>
              </w:rPr>
              <w:t xml:space="preserve">, </w:t>
            </w:r>
            <w:r w:rsidR="001001DB">
              <w:rPr>
                <w:rFonts w:hAnsi="Times New Roman" w:cs="Times New Roman"/>
                <w:color w:val="000000"/>
                <w:sz w:val="24"/>
                <w:szCs w:val="24"/>
              </w:rPr>
              <w:t>«Мыло</w:t>
            </w:r>
            <w:r w:rsidR="001001DB">
              <w:rPr>
                <w:rFonts w:hAnsi="Times New Roman" w:cs="Times New Roman"/>
                <w:color w:val="000000"/>
                <w:sz w:val="24"/>
                <w:szCs w:val="24"/>
              </w:rPr>
              <w:t xml:space="preserve"> </w:t>
            </w:r>
            <w:r w:rsidR="001001DB">
              <w:rPr>
                <w:rFonts w:hAnsi="Times New Roman" w:cs="Times New Roman"/>
                <w:color w:val="000000"/>
                <w:sz w:val="24"/>
                <w:szCs w:val="24"/>
              </w:rPr>
              <w:t>и</w:t>
            </w:r>
            <w:r w:rsidR="001001DB">
              <w:rPr>
                <w:rFonts w:hAnsi="Times New Roman" w:cs="Times New Roman"/>
                <w:color w:val="000000"/>
                <w:sz w:val="24"/>
                <w:szCs w:val="24"/>
              </w:rPr>
              <w:t xml:space="preserve"> </w:t>
            </w:r>
            <w:r w:rsidR="001001DB">
              <w:rPr>
                <w:rFonts w:hAnsi="Times New Roman" w:cs="Times New Roman"/>
                <w:color w:val="000000"/>
                <w:sz w:val="24"/>
                <w:szCs w:val="24"/>
              </w:rPr>
              <w:t>свечи</w:t>
            </w:r>
            <w:r w:rsidR="001001DB">
              <w:rPr>
                <w:rFonts w:hAnsi="Times New Roman" w:cs="Times New Roman"/>
                <w:color w:val="000000"/>
                <w:sz w:val="24"/>
                <w:szCs w:val="24"/>
              </w:rPr>
              <w:t xml:space="preserve"> </w:t>
            </w:r>
            <w:r w:rsidR="001001DB">
              <w:rPr>
                <w:rFonts w:hAnsi="Times New Roman" w:cs="Times New Roman"/>
                <w:color w:val="000000"/>
                <w:sz w:val="24"/>
                <w:szCs w:val="24"/>
              </w:rPr>
              <w:t>своими</w:t>
            </w:r>
            <w:r w:rsidR="001001DB">
              <w:rPr>
                <w:rFonts w:hAnsi="Times New Roman" w:cs="Times New Roman"/>
                <w:color w:val="000000"/>
                <w:sz w:val="24"/>
                <w:szCs w:val="24"/>
              </w:rPr>
              <w:t xml:space="preserve"> </w:t>
            </w:r>
            <w:r w:rsidR="001001DB">
              <w:rPr>
                <w:rFonts w:hAnsi="Times New Roman" w:cs="Times New Roman"/>
                <w:color w:val="000000"/>
                <w:sz w:val="24"/>
                <w:szCs w:val="24"/>
              </w:rPr>
              <w:t>руками»</w:t>
            </w:r>
            <w:r w:rsidR="001001DB">
              <w:rPr>
                <w:rFonts w:hAnsi="Times New Roman" w:cs="Times New Roman"/>
                <w:color w:val="000000"/>
                <w:sz w:val="24"/>
                <w:szCs w:val="24"/>
              </w:rPr>
              <w:t xml:space="preserve">, </w:t>
            </w:r>
            <w:r w:rsidR="002D739C">
              <w:rPr>
                <w:rFonts w:hAnsi="Times New Roman" w:cs="Times New Roman"/>
                <w:color w:val="000000"/>
                <w:sz w:val="24"/>
                <w:szCs w:val="24"/>
              </w:rPr>
              <w:t>«Волшебство</w:t>
            </w:r>
            <w:r w:rsidR="002D739C">
              <w:rPr>
                <w:rFonts w:hAnsi="Times New Roman" w:cs="Times New Roman"/>
                <w:color w:val="000000"/>
                <w:sz w:val="24"/>
                <w:szCs w:val="24"/>
              </w:rPr>
              <w:t xml:space="preserve"> </w:t>
            </w:r>
            <w:r w:rsidR="002D739C">
              <w:rPr>
                <w:rFonts w:hAnsi="Times New Roman" w:cs="Times New Roman"/>
                <w:color w:val="000000"/>
                <w:sz w:val="24"/>
                <w:szCs w:val="24"/>
              </w:rPr>
              <w:t>из</w:t>
            </w:r>
            <w:r w:rsidR="002D739C">
              <w:rPr>
                <w:rFonts w:hAnsi="Times New Roman" w:cs="Times New Roman"/>
                <w:color w:val="000000"/>
                <w:sz w:val="24"/>
                <w:szCs w:val="24"/>
              </w:rPr>
              <w:t xml:space="preserve"> </w:t>
            </w:r>
            <w:r w:rsidR="002D739C">
              <w:rPr>
                <w:rFonts w:hAnsi="Times New Roman" w:cs="Times New Roman"/>
                <w:color w:val="000000"/>
                <w:sz w:val="24"/>
                <w:szCs w:val="24"/>
              </w:rPr>
              <w:t>бумаги»</w:t>
            </w:r>
            <w:r w:rsidR="002D739C">
              <w:rPr>
                <w:rFonts w:hAnsi="Times New Roman" w:cs="Times New Roman"/>
                <w:color w:val="000000"/>
                <w:sz w:val="24"/>
                <w:szCs w:val="24"/>
              </w:rPr>
              <w:t xml:space="preserve">, </w:t>
            </w:r>
            <w:r w:rsidR="002D739C">
              <w:rPr>
                <w:rFonts w:hAnsi="Times New Roman" w:cs="Times New Roman"/>
                <w:color w:val="000000"/>
                <w:sz w:val="24"/>
                <w:szCs w:val="24"/>
              </w:rPr>
              <w:t>«Веселый</w:t>
            </w:r>
            <w:r w:rsidR="002D739C">
              <w:rPr>
                <w:rFonts w:hAnsi="Times New Roman" w:cs="Times New Roman"/>
                <w:color w:val="000000"/>
                <w:sz w:val="24"/>
                <w:szCs w:val="24"/>
              </w:rPr>
              <w:t xml:space="preserve"> </w:t>
            </w:r>
            <w:r w:rsidR="002D739C">
              <w:rPr>
                <w:rFonts w:hAnsi="Times New Roman" w:cs="Times New Roman"/>
                <w:color w:val="000000"/>
                <w:sz w:val="24"/>
                <w:szCs w:val="24"/>
              </w:rPr>
              <w:t>карандаш»</w:t>
            </w:r>
            <w:r w:rsidR="002D739C">
              <w:rPr>
                <w:rFonts w:hAnsi="Times New Roman" w:cs="Times New Roman"/>
                <w:color w:val="000000"/>
                <w:sz w:val="24"/>
                <w:szCs w:val="24"/>
              </w:rPr>
              <w:t xml:space="preserve">, </w:t>
            </w:r>
            <w:r w:rsidR="002D739C">
              <w:rPr>
                <w:rFonts w:hAnsi="Times New Roman" w:cs="Times New Roman"/>
                <w:color w:val="000000"/>
                <w:sz w:val="24"/>
                <w:szCs w:val="24"/>
              </w:rPr>
              <w:t>«Русская</w:t>
            </w:r>
            <w:r w:rsidR="002D739C">
              <w:rPr>
                <w:rFonts w:hAnsi="Times New Roman" w:cs="Times New Roman"/>
                <w:color w:val="000000"/>
                <w:sz w:val="24"/>
                <w:szCs w:val="24"/>
              </w:rPr>
              <w:t xml:space="preserve"> </w:t>
            </w:r>
            <w:r w:rsidR="002D739C">
              <w:rPr>
                <w:rFonts w:hAnsi="Times New Roman" w:cs="Times New Roman"/>
                <w:color w:val="000000"/>
                <w:sz w:val="24"/>
                <w:szCs w:val="24"/>
              </w:rPr>
              <w:t>тряпичная</w:t>
            </w:r>
            <w:r w:rsidR="002D739C">
              <w:rPr>
                <w:rFonts w:hAnsi="Times New Roman" w:cs="Times New Roman"/>
                <w:color w:val="000000"/>
                <w:sz w:val="24"/>
                <w:szCs w:val="24"/>
              </w:rPr>
              <w:t xml:space="preserve"> </w:t>
            </w:r>
            <w:r w:rsidR="002D739C">
              <w:rPr>
                <w:rFonts w:hAnsi="Times New Roman" w:cs="Times New Roman"/>
                <w:color w:val="000000"/>
                <w:sz w:val="24"/>
                <w:szCs w:val="24"/>
              </w:rPr>
              <w:t>кукла»</w:t>
            </w:r>
            <w:r w:rsidR="002D739C">
              <w:rPr>
                <w:rFonts w:hAnsi="Times New Roman" w:cs="Times New Roman"/>
                <w:color w:val="000000"/>
                <w:sz w:val="24"/>
                <w:szCs w:val="24"/>
              </w:rPr>
              <w:t xml:space="preserve">, </w:t>
            </w:r>
            <w:r w:rsidR="002D739C">
              <w:rPr>
                <w:rFonts w:hAnsi="Times New Roman" w:cs="Times New Roman"/>
                <w:color w:val="000000"/>
                <w:sz w:val="24"/>
                <w:szCs w:val="24"/>
              </w:rPr>
              <w:t>«Спортивный</w:t>
            </w:r>
            <w:r w:rsidR="002D739C">
              <w:rPr>
                <w:rFonts w:hAnsi="Times New Roman" w:cs="Times New Roman"/>
                <w:color w:val="000000"/>
                <w:sz w:val="24"/>
                <w:szCs w:val="24"/>
              </w:rPr>
              <w:t xml:space="preserve"> </w:t>
            </w:r>
            <w:r w:rsidR="002D739C">
              <w:rPr>
                <w:rFonts w:hAnsi="Times New Roman" w:cs="Times New Roman"/>
                <w:color w:val="000000"/>
                <w:sz w:val="24"/>
                <w:szCs w:val="24"/>
              </w:rPr>
              <w:t>клуб</w:t>
            </w:r>
            <w:r w:rsidR="002D739C">
              <w:rPr>
                <w:rFonts w:hAnsi="Times New Roman" w:cs="Times New Roman"/>
                <w:color w:val="000000"/>
                <w:sz w:val="24"/>
                <w:szCs w:val="24"/>
              </w:rPr>
              <w:t xml:space="preserve"> </w:t>
            </w:r>
            <w:r w:rsidR="002D739C">
              <w:rPr>
                <w:rFonts w:hAnsi="Times New Roman" w:cs="Times New Roman"/>
                <w:color w:val="000000"/>
                <w:sz w:val="24"/>
                <w:szCs w:val="24"/>
              </w:rPr>
              <w:t>«Молния»</w:t>
            </w:r>
            <w:r w:rsidR="002D739C">
              <w:rPr>
                <w:rFonts w:hAnsi="Times New Roman" w:cs="Times New Roman"/>
                <w:color w:val="000000"/>
                <w:sz w:val="24"/>
                <w:szCs w:val="24"/>
              </w:rPr>
              <w:t>.</w:t>
            </w:r>
          </w:p>
          <w:p w:rsidR="00EB0356" w:rsidRPr="00DF5365" w:rsidRDefault="00EB0356" w:rsidP="00DF5365">
            <w:pPr>
              <w:ind w:left="360" w:right="180"/>
              <w:jc w:val="both"/>
              <w:rPr>
                <w:rFonts w:hAnsi="Times New Roman" w:cs="Times New Roman"/>
                <w:color w:val="000000"/>
                <w:sz w:val="24"/>
                <w:szCs w:val="24"/>
              </w:rPr>
            </w:pPr>
            <w:r>
              <w:rPr>
                <w:rFonts w:hAnsi="Times New Roman" w:cs="Times New Roman"/>
                <w:color w:val="000000"/>
                <w:sz w:val="24"/>
                <w:szCs w:val="24"/>
              </w:rPr>
              <w:t xml:space="preserve">7.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коррекционно</w:t>
            </w:r>
            <w:r>
              <w:rPr>
                <w:rFonts w:hAnsi="Times New Roman" w:cs="Times New Roman"/>
                <w:color w:val="000000"/>
                <w:sz w:val="24"/>
                <w:szCs w:val="24"/>
              </w:rPr>
              <w:t>-</w:t>
            </w:r>
            <w:r>
              <w:rPr>
                <w:rFonts w:hAnsi="Times New Roman" w:cs="Times New Roman"/>
                <w:color w:val="000000"/>
                <w:sz w:val="24"/>
                <w:szCs w:val="24"/>
              </w:rPr>
              <w:t>развивающей</w:t>
            </w:r>
            <w:r>
              <w:rPr>
                <w:rFonts w:hAnsi="Times New Roman" w:cs="Times New Roman"/>
                <w:color w:val="000000"/>
                <w:sz w:val="24"/>
                <w:szCs w:val="24"/>
              </w:rPr>
              <w:t xml:space="preserve"> </w:t>
            </w:r>
            <w:r>
              <w:rPr>
                <w:rFonts w:hAnsi="Times New Roman" w:cs="Times New Roman"/>
                <w:color w:val="000000"/>
                <w:sz w:val="24"/>
                <w:szCs w:val="24"/>
              </w:rPr>
              <w:t>области</w:t>
            </w:r>
            <w:r>
              <w:rPr>
                <w:rFonts w:hAnsi="Times New Roman" w:cs="Times New Roman"/>
                <w:color w:val="000000"/>
                <w:sz w:val="24"/>
                <w:szCs w:val="24"/>
              </w:rPr>
              <w:t xml:space="preserve">: </w:t>
            </w:r>
            <w:r>
              <w:rPr>
                <w:rFonts w:hAnsi="Times New Roman" w:cs="Times New Roman"/>
                <w:color w:val="000000"/>
                <w:sz w:val="24"/>
                <w:szCs w:val="24"/>
              </w:rPr>
              <w:t>«Ритмика»</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психомоторики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сенсорных</w:t>
            </w:r>
            <w:r>
              <w:rPr>
                <w:rFonts w:hAnsi="Times New Roman" w:cs="Times New Roman"/>
                <w:color w:val="000000"/>
                <w:sz w:val="24"/>
                <w:szCs w:val="24"/>
              </w:rPr>
              <w:t xml:space="preserve"> </w:t>
            </w:r>
            <w:r>
              <w:rPr>
                <w:rFonts w:hAnsi="Times New Roman" w:cs="Times New Roman"/>
                <w:color w:val="000000"/>
                <w:sz w:val="24"/>
                <w:szCs w:val="24"/>
              </w:rPr>
              <w:t>процессов»</w:t>
            </w:r>
            <w:r>
              <w:rPr>
                <w:rFonts w:hAnsi="Times New Roman" w:cs="Times New Roman"/>
                <w:color w:val="000000"/>
                <w:sz w:val="24"/>
                <w:szCs w:val="24"/>
              </w:rPr>
              <w:t xml:space="preserve">, </w:t>
            </w:r>
            <w:r>
              <w:rPr>
                <w:rFonts w:hAnsi="Times New Roman" w:cs="Times New Roman"/>
                <w:color w:val="000000"/>
                <w:sz w:val="24"/>
                <w:szCs w:val="24"/>
              </w:rPr>
              <w:t>«Логопедические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комплексная</w:t>
            </w:r>
            <w:r>
              <w:rPr>
                <w:rFonts w:hAnsi="Times New Roman" w:cs="Times New Roman"/>
                <w:color w:val="000000"/>
                <w:sz w:val="24"/>
                <w:szCs w:val="24"/>
              </w:rPr>
              <w:t xml:space="preserve"> </w:t>
            </w:r>
            <w:r>
              <w:rPr>
                <w:rFonts w:hAnsi="Times New Roman" w:cs="Times New Roman"/>
                <w:color w:val="000000"/>
                <w:sz w:val="24"/>
                <w:szCs w:val="24"/>
              </w:rPr>
              <w:t>коррекция</w:t>
            </w:r>
            <w:r>
              <w:rPr>
                <w:rFonts w:hAnsi="Times New Roman" w:cs="Times New Roman"/>
                <w:color w:val="000000"/>
                <w:sz w:val="24"/>
                <w:szCs w:val="24"/>
              </w:rPr>
              <w:t xml:space="preserve"> </w:t>
            </w:r>
            <w:r>
              <w:rPr>
                <w:rFonts w:hAnsi="Times New Roman" w:cs="Times New Roman"/>
                <w:color w:val="000000"/>
                <w:sz w:val="24"/>
                <w:szCs w:val="24"/>
              </w:rPr>
              <w:t>речи»</w:t>
            </w:r>
            <w:r>
              <w:rPr>
                <w:rFonts w:hAnsi="Times New Roman" w:cs="Times New Roman"/>
                <w:color w:val="000000"/>
                <w:sz w:val="24"/>
                <w:szCs w:val="24"/>
              </w:rPr>
              <w:t xml:space="preserve">, </w:t>
            </w:r>
            <w:r>
              <w:rPr>
                <w:rFonts w:hAnsi="Times New Roman" w:cs="Times New Roman"/>
                <w:color w:val="000000"/>
                <w:sz w:val="24"/>
                <w:szCs w:val="24"/>
              </w:rPr>
              <w:t>«Логопедические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коррекция</w:t>
            </w:r>
            <w:r>
              <w:rPr>
                <w:rFonts w:hAnsi="Times New Roman" w:cs="Times New Roman"/>
                <w:color w:val="000000"/>
                <w:sz w:val="24"/>
                <w:szCs w:val="24"/>
              </w:rPr>
              <w:t xml:space="preserve"> </w:t>
            </w:r>
            <w:r>
              <w:rPr>
                <w:rFonts w:hAnsi="Times New Roman" w:cs="Times New Roman"/>
                <w:color w:val="000000"/>
                <w:sz w:val="24"/>
                <w:szCs w:val="24"/>
              </w:rPr>
              <w:t>чтения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письма»</w:t>
            </w:r>
            <w:r>
              <w:rPr>
                <w:rFonts w:hAnsi="Times New Roman" w:cs="Times New Roman"/>
                <w:color w:val="000000"/>
                <w:sz w:val="24"/>
                <w:szCs w:val="24"/>
              </w:rPr>
              <w:t xml:space="preserve">, </w:t>
            </w:r>
            <w:r>
              <w:rPr>
                <w:rFonts w:hAnsi="Times New Roman" w:cs="Times New Roman"/>
                <w:color w:val="000000"/>
                <w:sz w:val="24"/>
                <w:szCs w:val="24"/>
              </w:rPr>
              <w:t>«Альтернативная</w:t>
            </w:r>
            <w:r>
              <w:rPr>
                <w:rFonts w:hAnsi="Times New Roman" w:cs="Times New Roman"/>
                <w:color w:val="000000"/>
                <w:sz w:val="24"/>
                <w:szCs w:val="24"/>
              </w:rPr>
              <w:t xml:space="preserve"> </w:t>
            </w:r>
            <w:r>
              <w:rPr>
                <w:rFonts w:hAnsi="Times New Roman" w:cs="Times New Roman"/>
                <w:color w:val="000000"/>
                <w:sz w:val="24"/>
                <w:szCs w:val="24"/>
              </w:rPr>
              <w:t>коммуникация»</w:t>
            </w:r>
            <w:r>
              <w:rPr>
                <w:rFonts w:hAnsi="Times New Roman" w:cs="Times New Roman"/>
                <w:color w:val="000000"/>
                <w:sz w:val="24"/>
                <w:szCs w:val="24"/>
              </w:rPr>
              <w:t>.</w:t>
            </w:r>
          </w:p>
          <w:p w:rsidR="00260680" w:rsidRDefault="00260680" w:rsidP="0075658D">
            <w:pPr>
              <w:widowControl w:val="0"/>
              <w:spacing w:line="276" w:lineRule="auto"/>
              <w:jc w:val="both"/>
              <w:rPr>
                <w:rFonts w:ascii="Times New Roman" w:hAnsi="Times New Roman" w:cs="Times New Roman"/>
                <w:sz w:val="24"/>
                <w:szCs w:val="24"/>
              </w:rPr>
            </w:pPr>
            <w:r w:rsidRPr="0022612E">
              <w:rPr>
                <w:rFonts w:ascii="Times New Roman" w:hAnsi="Times New Roman" w:cs="Times New Roman"/>
                <w:b/>
                <w:sz w:val="24"/>
                <w:szCs w:val="24"/>
              </w:rPr>
              <w:t>И</w:t>
            </w:r>
            <w:r w:rsidR="0012722C" w:rsidRPr="0022612E">
              <w:rPr>
                <w:rFonts w:ascii="Times New Roman" w:hAnsi="Times New Roman" w:cs="Times New Roman"/>
                <w:b/>
                <w:sz w:val="24"/>
                <w:szCs w:val="24"/>
              </w:rPr>
              <w:t>спользуемые образовательные технологии</w:t>
            </w:r>
            <w:r w:rsidRPr="0022612E">
              <w:rPr>
                <w:rFonts w:ascii="Times New Roman" w:hAnsi="Times New Roman" w:cs="Times New Roman"/>
                <w:b/>
                <w:sz w:val="24"/>
                <w:szCs w:val="24"/>
              </w:rPr>
              <w:t>:</w:t>
            </w:r>
            <w:r>
              <w:rPr>
                <w:rFonts w:ascii="Times New Roman" w:hAnsi="Times New Roman" w:cs="Times New Roman"/>
                <w:sz w:val="24"/>
                <w:szCs w:val="24"/>
              </w:rPr>
              <w:t xml:space="preserve"> коррекционно-развивающие технологии, игровые технологии, элементы технологии проблемного обучения, информационно-коммуникационные технологии</w:t>
            </w:r>
            <w:r w:rsidR="00A82A55">
              <w:rPr>
                <w:rFonts w:ascii="Times New Roman" w:hAnsi="Times New Roman" w:cs="Times New Roman"/>
                <w:sz w:val="24"/>
                <w:szCs w:val="24"/>
              </w:rPr>
              <w:t>, проектная технология, здоровьесберегающие технологии</w:t>
            </w:r>
            <w:r w:rsidR="00CB18DB">
              <w:rPr>
                <w:rFonts w:ascii="Times New Roman" w:hAnsi="Times New Roman" w:cs="Times New Roman"/>
                <w:sz w:val="24"/>
                <w:szCs w:val="24"/>
              </w:rPr>
              <w:t>, технологии уровневой дифференциации.</w:t>
            </w:r>
            <w:r w:rsidR="0012722C" w:rsidRPr="0075658D">
              <w:rPr>
                <w:rFonts w:ascii="Times New Roman" w:hAnsi="Times New Roman" w:cs="Times New Roman"/>
                <w:sz w:val="24"/>
                <w:szCs w:val="24"/>
              </w:rPr>
              <w:t xml:space="preserve"> </w:t>
            </w:r>
          </w:p>
          <w:p w:rsidR="0022612E" w:rsidRPr="0022612E" w:rsidRDefault="0022612E" w:rsidP="0022612E">
            <w:pPr>
              <w:widowControl w:val="0"/>
              <w:spacing w:line="276" w:lineRule="auto"/>
              <w:jc w:val="both"/>
              <w:rPr>
                <w:rFonts w:ascii="Times New Roman" w:hAnsi="Times New Roman" w:cs="Times New Roman"/>
                <w:b/>
                <w:sz w:val="24"/>
                <w:szCs w:val="24"/>
              </w:rPr>
            </w:pPr>
            <w:r>
              <w:rPr>
                <w:rFonts w:ascii="Times New Roman" w:hAnsi="Times New Roman" w:cs="Times New Roman"/>
                <w:b/>
                <w:sz w:val="24"/>
                <w:szCs w:val="24"/>
              </w:rPr>
              <w:t>М</w:t>
            </w:r>
            <w:r w:rsidR="0012722C" w:rsidRPr="0022612E">
              <w:rPr>
                <w:rFonts w:ascii="Times New Roman" w:hAnsi="Times New Roman" w:cs="Times New Roman"/>
                <w:b/>
                <w:sz w:val="24"/>
                <w:szCs w:val="24"/>
              </w:rPr>
              <w:t>атериально-технические условия</w:t>
            </w:r>
            <w:r w:rsidRPr="0022612E">
              <w:rPr>
                <w:rFonts w:ascii="Times New Roman" w:hAnsi="Times New Roman" w:cs="Times New Roman"/>
                <w:b/>
                <w:sz w:val="24"/>
                <w:szCs w:val="24"/>
              </w:rPr>
              <w:t>:</w:t>
            </w:r>
            <w:r w:rsidR="0012722C" w:rsidRPr="0022612E">
              <w:rPr>
                <w:rFonts w:ascii="Times New Roman" w:hAnsi="Times New Roman" w:cs="Times New Roman"/>
                <w:b/>
                <w:sz w:val="24"/>
                <w:szCs w:val="24"/>
              </w:rPr>
              <w:t xml:space="preserve"> </w:t>
            </w:r>
          </w:p>
          <w:p w:rsidR="0022612E" w:rsidRPr="0022612E" w:rsidRDefault="0022612E" w:rsidP="0022612E">
            <w:pPr>
              <w:widowControl w:val="0"/>
              <w:autoSpaceDE w:val="0"/>
              <w:autoSpaceDN w:val="0"/>
              <w:adjustRightInd w:val="0"/>
              <w:ind w:firstLine="284"/>
              <w:jc w:val="both"/>
              <w:rPr>
                <w:rFonts w:ascii="Times New Roman" w:hAnsi="Times New Roman" w:cs="Times New Roman"/>
                <w:sz w:val="24"/>
                <w:szCs w:val="24"/>
              </w:rPr>
            </w:pPr>
            <w:r w:rsidRPr="0022612E">
              <w:rPr>
                <w:rFonts w:ascii="Times New Roman" w:hAnsi="Times New Roman" w:cs="Times New Roman"/>
                <w:sz w:val="24"/>
                <w:szCs w:val="24"/>
              </w:rPr>
              <w:t xml:space="preserve">ОГКОУ «Родниковская коррекционная школа-интернат» имеет два здания: основное, где обучаются дети с 1-5 классы и проживают  в течение недели </w:t>
            </w:r>
            <w:r>
              <w:rPr>
                <w:rFonts w:ascii="Times New Roman" w:hAnsi="Times New Roman" w:cs="Times New Roman"/>
                <w:sz w:val="24"/>
                <w:szCs w:val="24"/>
              </w:rPr>
              <w:t>15</w:t>
            </w:r>
            <w:r w:rsidRPr="0022612E">
              <w:rPr>
                <w:rFonts w:ascii="Times New Roman" w:hAnsi="Times New Roman" w:cs="Times New Roman"/>
                <w:sz w:val="24"/>
                <w:szCs w:val="24"/>
              </w:rPr>
              <w:t xml:space="preserve"> воспитанник</w:t>
            </w:r>
            <w:r>
              <w:rPr>
                <w:rFonts w:ascii="Times New Roman" w:hAnsi="Times New Roman" w:cs="Times New Roman"/>
                <w:sz w:val="24"/>
                <w:szCs w:val="24"/>
              </w:rPr>
              <w:t>ов</w:t>
            </w:r>
            <w:r w:rsidRPr="0022612E">
              <w:rPr>
                <w:rFonts w:ascii="Times New Roman" w:hAnsi="Times New Roman" w:cs="Times New Roman"/>
                <w:sz w:val="24"/>
                <w:szCs w:val="24"/>
              </w:rPr>
              <w:t xml:space="preserve"> и дополнительное, где учатся обучающиеся 6-9   классов. </w:t>
            </w:r>
          </w:p>
          <w:p w:rsidR="0022612E" w:rsidRPr="0022612E" w:rsidRDefault="0022612E" w:rsidP="0022612E">
            <w:pPr>
              <w:widowControl w:val="0"/>
              <w:autoSpaceDE w:val="0"/>
              <w:autoSpaceDN w:val="0"/>
              <w:adjustRightInd w:val="0"/>
              <w:ind w:firstLine="284"/>
              <w:jc w:val="both"/>
              <w:rPr>
                <w:rFonts w:ascii="Times New Roman" w:hAnsi="Times New Roman" w:cs="Times New Roman"/>
                <w:sz w:val="24"/>
                <w:szCs w:val="24"/>
              </w:rPr>
            </w:pPr>
            <w:r w:rsidRPr="0022612E">
              <w:rPr>
                <w:rFonts w:ascii="Times New Roman" w:hAnsi="Times New Roman" w:cs="Times New Roman"/>
                <w:sz w:val="24"/>
                <w:szCs w:val="24"/>
              </w:rPr>
              <w:t xml:space="preserve">   В основном здании 3 спальных блока, 8 классных комнат, кабинет музыки, библиотека, кабинет логопеда, кабинет психолога, кабинет дефектолога, </w:t>
            </w:r>
            <w:r>
              <w:rPr>
                <w:rFonts w:ascii="Times New Roman" w:hAnsi="Times New Roman" w:cs="Times New Roman"/>
                <w:sz w:val="24"/>
                <w:szCs w:val="24"/>
              </w:rPr>
              <w:t xml:space="preserve">сенсорная комната, </w:t>
            </w:r>
            <w:r w:rsidRPr="0022612E">
              <w:rPr>
                <w:rFonts w:ascii="Times New Roman" w:hAnsi="Times New Roman" w:cs="Times New Roman"/>
                <w:sz w:val="24"/>
                <w:szCs w:val="24"/>
              </w:rPr>
              <w:t xml:space="preserve">три производственные швейные мастерские, медицинский блок, учительская, три душевые кабины, прачечная, кухня, обеденный зал, спортивный зал, зал для адаптивной физической культуры. В дополнительном здании имеются кабинеты:  русского языка и литературы, математики, географии, биологии, </w:t>
            </w:r>
            <w:r>
              <w:rPr>
                <w:rFonts w:ascii="Times New Roman" w:hAnsi="Times New Roman" w:cs="Times New Roman"/>
                <w:sz w:val="24"/>
                <w:szCs w:val="24"/>
              </w:rPr>
              <w:t>ОСЖ, компьютерный класс</w:t>
            </w:r>
            <w:r w:rsidRPr="0022612E">
              <w:rPr>
                <w:rFonts w:ascii="Times New Roman" w:hAnsi="Times New Roman" w:cs="Times New Roman"/>
                <w:sz w:val="24"/>
                <w:szCs w:val="24"/>
              </w:rPr>
              <w:t>. На первом этаже находятся столярная мастерская,  штукатурно-малярная мастерская, спортивный зал</w:t>
            </w:r>
            <w:r>
              <w:rPr>
                <w:rFonts w:ascii="Times New Roman" w:hAnsi="Times New Roman" w:cs="Times New Roman"/>
                <w:sz w:val="24"/>
                <w:szCs w:val="24"/>
              </w:rPr>
              <w:t>, кабинет советника директора</w:t>
            </w:r>
            <w:r w:rsidRPr="0022612E">
              <w:rPr>
                <w:rFonts w:ascii="Times New Roman" w:hAnsi="Times New Roman" w:cs="Times New Roman"/>
                <w:sz w:val="24"/>
                <w:szCs w:val="24"/>
              </w:rPr>
              <w:t>.</w:t>
            </w:r>
          </w:p>
          <w:p w:rsidR="0022612E" w:rsidRDefault="0022612E" w:rsidP="00EF4D66">
            <w:pPr>
              <w:widowControl w:val="0"/>
              <w:autoSpaceDE w:val="0"/>
              <w:autoSpaceDN w:val="0"/>
              <w:adjustRightInd w:val="0"/>
              <w:jc w:val="both"/>
              <w:rPr>
                <w:rFonts w:ascii="Times New Roman" w:hAnsi="Times New Roman" w:cs="Times New Roman"/>
                <w:sz w:val="24"/>
                <w:szCs w:val="24"/>
              </w:rPr>
            </w:pPr>
            <w:r w:rsidRPr="0022612E">
              <w:rPr>
                <w:rFonts w:ascii="Times New Roman" w:hAnsi="Times New Roman" w:cs="Times New Roman"/>
                <w:sz w:val="24"/>
                <w:szCs w:val="24"/>
              </w:rPr>
              <w:t xml:space="preserve">     Пришкольная территория составляет три гектара, где разработан пришкольный участок, игровая площадка для младших школьников, легкоатлетическая, волейбольная площадк</w:t>
            </w:r>
            <w:r>
              <w:rPr>
                <w:rFonts w:ascii="Times New Roman" w:hAnsi="Times New Roman" w:cs="Times New Roman"/>
                <w:sz w:val="24"/>
                <w:szCs w:val="24"/>
              </w:rPr>
              <w:t>и</w:t>
            </w:r>
            <w:r w:rsidRPr="0022612E">
              <w:rPr>
                <w:rFonts w:ascii="Times New Roman" w:hAnsi="Times New Roman" w:cs="Times New Roman"/>
                <w:sz w:val="24"/>
                <w:szCs w:val="24"/>
              </w:rPr>
              <w:t>, футбольное поле.</w:t>
            </w:r>
          </w:p>
          <w:p w:rsidR="001825B2" w:rsidRPr="0087298A" w:rsidRDefault="00EF4D66" w:rsidP="0022612E">
            <w:pPr>
              <w:widowControl w:val="0"/>
              <w:spacing w:line="276" w:lineRule="auto"/>
              <w:jc w:val="both"/>
              <w:rPr>
                <w:rFonts w:ascii="Times New Roman" w:hAnsi="Times New Roman" w:cs="Times New Roman"/>
                <w:b/>
                <w:sz w:val="24"/>
                <w:szCs w:val="24"/>
              </w:rPr>
            </w:pPr>
            <w:r w:rsidRPr="0087298A">
              <w:rPr>
                <w:rFonts w:ascii="Times New Roman" w:hAnsi="Times New Roman" w:cs="Times New Roman"/>
                <w:b/>
                <w:sz w:val="24"/>
                <w:szCs w:val="24"/>
              </w:rPr>
              <w:t>О</w:t>
            </w:r>
            <w:r w:rsidR="0012722C" w:rsidRPr="0087298A">
              <w:rPr>
                <w:rFonts w:ascii="Times New Roman" w:hAnsi="Times New Roman" w:cs="Times New Roman"/>
                <w:b/>
                <w:sz w:val="24"/>
                <w:szCs w:val="24"/>
              </w:rPr>
              <w:t>сновные компоненты информационно-образовательной среды</w:t>
            </w:r>
            <w:r w:rsidRPr="0087298A">
              <w:rPr>
                <w:rFonts w:ascii="Times New Roman" w:hAnsi="Times New Roman" w:cs="Times New Roman"/>
                <w:b/>
                <w:sz w:val="24"/>
                <w:szCs w:val="24"/>
              </w:rPr>
              <w:t>:</w:t>
            </w:r>
          </w:p>
          <w:p w:rsidR="0087298A" w:rsidRDefault="0087298A" w:rsidP="0087298A">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печатные учебники по предметам;</w:t>
            </w:r>
          </w:p>
          <w:p w:rsidR="0087298A" w:rsidRDefault="0087298A" w:rsidP="0087298A">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фонд дополнительной литературы художественной и научно-популярной, справочной;</w:t>
            </w:r>
          </w:p>
          <w:p w:rsidR="0087298A" w:rsidRDefault="0087298A" w:rsidP="0087298A">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учебно-наглядные пособия по предметам;</w:t>
            </w:r>
          </w:p>
          <w:p w:rsidR="0087298A" w:rsidRDefault="0087298A" w:rsidP="0087298A">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интернета, прошедшие в установленном порядке процедуру верификации и обеспечивающие доступ обучающихся и педагогов к учебным материалам, в том числе к ресурсам ФГИС «Моя школа»;</w:t>
            </w:r>
          </w:p>
          <w:p w:rsidR="0087298A" w:rsidRDefault="0087298A" w:rsidP="0087298A">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информационно-телекоммуникационная инфраструктура;</w:t>
            </w:r>
          </w:p>
          <w:p w:rsidR="0087298A" w:rsidRPr="0075658D" w:rsidRDefault="0087298A" w:rsidP="0087298A">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технические средства, обеспечивающие функционирование информационно-образовательной среды. </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Сведения о режиме деятельности</w:t>
            </w:r>
          </w:p>
        </w:tc>
        <w:tc>
          <w:tcPr>
            <w:tcW w:w="3717" w:type="pct"/>
          </w:tcPr>
          <w:p w:rsidR="002D40BA" w:rsidRDefault="002D40BA" w:rsidP="002D40BA">
            <w:pPr>
              <w:rPr>
                <w:rFonts w:hAnsi="Times New Roman" w:cs="Times New Roman"/>
                <w:color w:val="000000"/>
                <w:sz w:val="24"/>
                <w:szCs w:val="24"/>
              </w:rPr>
            </w:pPr>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проводятся</w:t>
            </w:r>
            <w:r>
              <w:rPr>
                <w:rFonts w:hAnsi="Times New Roman" w:cs="Times New Roman"/>
                <w:color w:val="000000"/>
                <w:sz w:val="24"/>
                <w:szCs w:val="24"/>
              </w:rPr>
              <w:t xml:space="preserve"> </w:t>
            </w:r>
            <w:r>
              <w:rPr>
                <w:rFonts w:hAnsi="Times New Roman" w:cs="Times New Roman"/>
                <w:color w:val="000000"/>
                <w:sz w:val="24"/>
                <w:szCs w:val="24"/>
              </w:rPr>
              <w:t>в одну</w:t>
            </w:r>
            <w:r>
              <w:rPr>
                <w:rFonts w:hAnsi="Times New Roman" w:cs="Times New Roman"/>
                <w:color w:val="000000"/>
                <w:sz w:val="24"/>
                <w:szCs w:val="24"/>
              </w:rPr>
              <w:t xml:space="preserve"> </w:t>
            </w:r>
            <w:r>
              <w:rPr>
                <w:rFonts w:hAnsi="Times New Roman" w:cs="Times New Roman"/>
                <w:color w:val="000000"/>
                <w:sz w:val="24"/>
                <w:szCs w:val="24"/>
              </w:rPr>
              <w:t>смену</w:t>
            </w:r>
            <w:r>
              <w:rPr>
                <w:rFonts w:hAnsi="Times New Roman" w:cs="Times New Roman"/>
                <w:color w:val="000000"/>
                <w:sz w:val="24"/>
                <w:szCs w:val="24"/>
              </w:rPr>
              <w:t xml:space="preserve">. </w:t>
            </w:r>
            <w:r>
              <w:rPr>
                <w:rFonts w:hAnsi="Times New Roman" w:cs="Times New Roman"/>
                <w:color w:val="000000"/>
                <w:sz w:val="24"/>
                <w:szCs w:val="24"/>
              </w:rPr>
              <w:t>Режим</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 xml:space="preserve">: </w:t>
            </w:r>
            <w:r>
              <w:rPr>
                <w:rFonts w:hAnsi="Times New Roman" w:cs="Times New Roman"/>
                <w:color w:val="000000"/>
                <w:sz w:val="24"/>
                <w:szCs w:val="24"/>
              </w:rPr>
              <w:t>пятидневная</w:t>
            </w:r>
            <w:r>
              <w:rPr>
                <w:rFonts w:hAnsi="Times New Roman" w:cs="Times New Roman"/>
                <w:color w:val="000000"/>
                <w:sz w:val="24"/>
                <w:szCs w:val="24"/>
              </w:rPr>
              <w:t xml:space="preserve"> </w:t>
            </w:r>
            <w:r>
              <w:rPr>
                <w:rFonts w:hAnsi="Times New Roman" w:cs="Times New Roman"/>
                <w:color w:val="000000"/>
                <w:sz w:val="24"/>
                <w:szCs w:val="24"/>
              </w:rPr>
              <w:t>учебная</w:t>
            </w:r>
            <w:r>
              <w:rPr>
                <w:rFonts w:hAnsi="Times New Roman" w:cs="Times New Roman"/>
                <w:color w:val="000000"/>
                <w:sz w:val="24"/>
                <w:szCs w:val="24"/>
              </w:rPr>
              <w:t xml:space="preserve"> </w:t>
            </w:r>
            <w:r>
              <w:rPr>
                <w:rFonts w:hAnsi="Times New Roman" w:cs="Times New Roman"/>
                <w:color w:val="000000"/>
                <w:sz w:val="24"/>
                <w:szCs w:val="24"/>
              </w:rPr>
              <w:t>неделя</w:t>
            </w:r>
            <w:r>
              <w:rPr>
                <w:rFonts w:hAnsi="Times New Roman" w:cs="Times New Roman"/>
                <w:color w:val="000000"/>
                <w:sz w:val="24"/>
                <w:szCs w:val="24"/>
              </w:rPr>
              <w:t xml:space="preserve">. </w:t>
            </w:r>
            <w:r>
              <w:rPr>
                <w:rFonts w:hAnsi="Times New Roman" w:cs="Times New Roman"/>
                <w:color w:val="000000"/>
                <w:sz w:val="24"/>
                <w:szCs w:val="24"/>
              </w:rPr>
              <w:t>Обеспечена</w:t>
            </w:r>
            <w:r>
              <w:rPr>
                <w:rFonts w:hAnsi="Times New Roman" w:cs="Times New Roman"/>
                <w:color w:val="000000"/>
                <w:sz w:val="24"/>
                <w:szCs w:val="24"/>
              </w:rPr>
              <w:t xml:space="preserve"> </w:t>
            </w:r>
            <w:r>
              <w:rPr>
                <w:rFonts w:hAnsi="Times New Roman" w:cs="Times New Roman"/>
                <w:color w:val="000000"/>
                <w:sz w:val="24"/>
                <w:szCs w:val="24"/>
              </w:rPr>
              <w:t>занятость</w:t>
            </w:r>
            <w:r>
              <w:rPr>
                <w:rFonts w:hAnsi="Times New Roman" w:cs="Times New Roman"/>
                <w:color w:val="000000"/>
                <w:sz w:val="24"/>
                <w:szCs w:val="24"/>
              </w:rPr>
              <w:t xml:space="preserve"> </w:t>
            </w:r>
            <w:r>
              <w:rPr>
                <w:rFonts w:hAnsi="Times New Roman" w:cs="Times New Roman"/>
                <w:color w:val="000000"/>
                <w:sz w:val="24"/>
                <w:szCs w:val="24"/>
              </w:rPr>
              <w:t>учащихся</w:t>
            </w:r>
            <w:r>
              <w:rPr>
                <w:rFonts w:hAnsi="Times New Roman" w:cs="Times New Roman"/>
                <w:color w:val="000000"/>
                <w:sz w:val="24"/>
                <w:szCs w:val="24"/>
              </w:rPr>
              <w:t xml:space="preserve"> </w:t>
            </w:r>
            <w:r>
              <w:rPr>
                <w:rFonts w:hAnsi="Times New Roman" w:cs="Times New Roman"/>
                <w:color w:val="000000"/>
                <w:sz w:val="24"/>
                <w:szCs w:val="24"/>
              </w:rPr>
              <w:lastRenderedPageBreak/>
              <w:t>по интересам</w:t>
            </w:r>
            <w:r>
              <w:rPr>
                <w:rFonts w:hAnsi="Times New Roman" w:cs="Times New Roman"/>
                <w:color w:val="000000"/>
                <w:sz w:val="24"/>
                <w:szCs w:val="24"/>
              </w:rPr>
              <w:t xml:space="preserve"> </w:t>
            </w:r>
            <w:r>
              <w:rPr>
                <w:rFonts w:hAnsi="Times New Roman" w:cs="Times New Roman"/>
                <w:color w:val="000000"/>
                <w:sz w:val="24"/>
                <w:szCs w:val="24"/>
              </w:rPr>
              <w:t>во второй</w:t>
            </w:r>
            <w:r>
              <w:rPr>
                <w:rFonts w:hAnsi="Times New Roman" w:cs="Times New Roman"/>
                <w:color w:val="000000"/>
                <w:sz w:val="24"/>
                <w:szCs w:val="24"/>
              </w:rPr>
              <w:t xml:space="preserve"> </w:t>
            </w:r>
            <w:r>
              <w:rPr>
                <w:rFonts w:hAnsi="Times New Roman" w:cs="Times New Roman"/>
                <w:color w:val="000000"/>
                <w:sz w:val="24"/>
                <w:szCs w:val="24"/>
              </w:rPr>
              <w:t>половине</w:t>
            </w:r>
            <w:r>
              <w:rPr>
                <w:rFonts w:hAnsi="Times New Roman" w:cs="Times New Roman"/>
                <w:color w:val="000000"/>
                <w:sz w:val="24"/>
                <w:szCs w:val="24"/>
              </w:rPr>
              <w:t xml:space="preserve"> </w:t>
            </w:r>
            <w:r>
              <w:rPr>
                <w:rFonts w:hAnsi="Times New Roman" w:cs="Times New Roman"/>
                <w:color w:val="000000"/>
                <w:sz w:val="24"/>
                <w:szCs w:val="24"/>
              </w:rPr>
              <w:t>дня</w:t>
            </w:r>
            <w:r>
              <w:rPr>
                <w:rFonts w:hAnsi="Times New Roman" w:cs="Times New Roman"/>
                <w:color w:val="000000"/>
                <w:sz w:val="24"/>
                <w:szCs w:val="24"/>
              </w:rPr>
              <w:t xml:space="preserve"> </w:t>
            </w:r>
            <w:r>
              <w:rPr>
                <w:rFonts w:hAnsi="Times New Roman" w:cs="Times New Roman"/>
                <w:color w:val="000000"/>
                <w:sz w:val="24"/>
                <w:szCs w:val="24"/>
              </w:rPr>
              <w:t>в рамках</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 курсов</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коррекционно</w:t>
            </w:r>
            <w:r>
              <w:rPr>
                <w:rFonts w:hAnsi="Times New Roman" w:cs="Times New Roman"/>
                <w:color w:val="000000"/>
                <w:sz w:val="24"/>
                <w:szCs w:val="24"/>
              </w:rPr>
              <w:t>-</w:t>
            </w:r>
            <w:r>
              <w:rPr>
                <w:rFonts w:hAnsi="Times New Roman" w:cs="Times New Roman"/>
                <w:color w:val="000000"/>
                <w:sz w:val="24"/>
                <w:szCs w:val="24"/>
              </w:rPr>
              <w:t>развивающих</w:t>
            </w:r>
            <w:r>
              <w:rPr>
                <w:rFonts w:hAnsi="Times New Roman" w:cs="Times New Roman"/>
                <w:color w:val="000000"/>
                <w:sz w:val="24"/>
                <w:szCs w:val="24"/>
              </w:rPr>
              <w:t xml:space="preserve"> </w:t>
            </w:r>
            <w:r>
              <w:rPr>
                <w:rFonts w:hAnsi="Times New Roman" w:cs="Times New Roman"/>
                <w:color w:val="000000"/>
                <w:sz w:val="24"/>
                <w:szCs w:val="24"/>
              </w:rPr>
              <w:t>курсов</w:t>
            </w:r>
            <w:r>
              <w:rPr>
                <w:rFonts w:hAnsi="Times New Roman" w:cs="Times New Roman"/>
                <w:color w:val="000000"/>
                <w:sz w:val="24"/>
                <w:szCs w:val="24"/>
              </w:rPr>
              <w:t>.</w:t>
            </w:r>
          </w:p>
          <w:p w:rsidR="003F77B8" w:rsidRDefault="003F77B8" w:rsidP="002D40BA">
            <w:pPr>
              <w:rPr>
                <w:rFonts w:hAnsi="Times New Roman" w:cs="Times New Roman"/>
                <w:color w:val="000000"/>
                <w:sz w:val="24"/>
                <w:szCs w:val="24"/>
              </w:rPr>
            </w:pPr>
            <w:r>
              <w:rPr>
                <w:rFonts w:hAnsi="Times New Roman" w:cs="Times New Roman"/>
                <w:color w:val="000000"/>
                <w:sz w:val="24"/>
                <w:szCs w:val="24"/>
              </w:rPr>
              <w:t>Дата</w:t>
            </w:r>
            <w:r>
              <w:rPr>
                <w:rFonts w:hAnsi="Times New Roman" w:cs="Times New Roman"/>
                <w:color w:val="000000"/>
                <w:sz w:val="24"/>
                <w:szCs w:val="24"/>
              </w:rPr>
              <w:t xml:space="preserve"> </w:t>
            </w:r>
            <w:r>
              <w:rPr>
                <w:rFonts w:hAnsi="Times New Roman" w:cs="Times New Roman"/>
                <w:color w:val="000000"/>
                <w:sz w:val="24"/>
                <w:szCs w:val="24"/>
              </w:rPr>
              <w:t>начала</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 </w:t>
            </w:r>
            <w:r>
              <w:rPr>
                <w:rFonts w:hAnsi="Times New Roman" w:cs="Times New Roman"/>
                <w:color w:val="000000"/>
                <w:sz w:val="24"/>
                <w:szCs w:val="24"/>
              </w:rPr>
              <w:t>сентября</w:t>
            </w:r>
            <w:r>
              <w:rPr>
                <w:rFonts w:hAnsi="Times New Roman" w:cs="Times New Roman"/>
                <w:color w:val="000000"/>
                <w:sz w:val="24"/>
                <w:szCs w:val="24"/>
              </w:rPr>
              <w:t>.</w:t>
            </w:r>
          </w:p>
          <w:p w:rsidR="001825B2" w:rsidRDefault="003F77B8" w:rsidP="003F77B8">
            <w:pPr>
              <w:rPr>
                <w:rFonts w:hAnsi="Times New Roman" w:cs="Times New Roman"/>
                <w:color w:val="000000"/>
                <w:sz w:val="24"/>
                <w:szCs w:val="24"/>
              </w:rPr>
            </w:pP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1 </w:t>
            </w:r>
            <w:r>
              <w:rPr>
                <w:rFonts w:hAnsi="Times New Roman" w:cs="Times New Roman"/>
                <w:color w:val="000000"/>
                <w:sz w:val="24"/>
                <w:szCs w:val="24"/>
              </w:rPr>
              <w:t>класс</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33 </w:t>
            </w:r>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2-9 </w:t>
            </w:r>
            <w:r>
              <w:rPr>
                <w:rFonts w:hAnsi="Times New Roman" w:cs="Times New Roman"/>
                <w:color w:val="000000"/>
                <w:sz w:val="24"/>
                <w:szCs w:val="24"/>
              </w:rPr>
              <w:t>классы</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34 </w:t>
            </w:r>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 xml:space="preserve">. </w:t>
            </w:r>
            <w:r>
              <w:rPr>
                <w:rFonts w:hAnsi="Times New Roman" w:cs="Times New Roman"/>
                <w:color w:val="000000"/>
                <w:sz w:val="24"/>
                <w:szCs w:val="24"/>
              </w:rPr>
              <w:t>Учебный</w:t>
            </w:r>
            <w:r>
              <w:rPr>
                <w:rFonts w:hAnsi="Times New Roman" w:cs="Times New Roman"/>
                <w:color w:val="000000"/>
                <w:sz w:val="24"/>
                <w:szCs w:val="24"/>
              </w:rPr>
              <w:t xml:space="preserve"> </w:t>
            </w:r>
            <w:r>
              <w:rPr>
                <w:rFonts w:hAnsi="Times New Roman" w:cs="Times New Roman"/>
                <w:color w:val="000000"/>
                <w:sz w:val="24"/>
                <w:szCs w:val="24"/>
              </w:rPr>
              <w:t>год</w:t>
            </w:r>
            <w:r>
              <w:rPr>
                <w:rFonts w:hAnsi="Times New Roman" w:cs="Times New Roman"/>
                <w:color w:val="000000"/>
                <w:sz w:val="24"/>
                <w:szCs w:val="24"/>
              </w:rPr>
              <w:t xml:space="preserve"> </w:t>
            </w:r>
            <w:r>
              <w:rPr>
                <w:rFonts w:hAnsi="Times New Roman" w:cs="Times New Roman"/>
                <w:color w:val="000000"/>
                <w:sz w:val="24"/>
                <w:szCs w:val="24"/>
              </w:rPr>
              <w:t>делится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четверти</w:t>
            </w:r>
            <w:r>
              <w:rPr>
                <w:rFonts w:hAnsi="Times New Roman" w:cs="Times New Roman"/>
                <w:color w:val="000000"/>
                <w:sz w:val="24"/>
                <w:szCs w:val="24"/>
              </w:rPr>
              <w:t xml:space="preserve">. </w:t>
            </w:r>
          </w:p>
          <w:p w:rsidR="00B8486D" w:rsidRPr="003F77B8" w:rsidRDefault="00B8486D" w:rsidP="003F77B8">
            <w:pPr>
              <w:rPr>
                <w:rFonts w:hAnsi="Times New Roman" w:cs="Times New Roman"/>
                <w:color w:val="000000"/>
                <w:sz w:val="24"/>
                <w:szCs w:val="24"/>
              </w:rPr>
            </w:pPr>
            <w:r>
              <w:rPr>
                <w:rFonts w:hAnsi="Times New Roman" w:cs="Times New Roman"/>
                <w:color w:val="000000"/>
                <w:sz w:val="24"/>
                <w:szCs w:val="24"/>
              </w:rPr>
              <w:t>Продолжительность</w:t>
            </w:r>
            <w:r>
              <w:rPr>
                <w:rFonts w:hAnsi="Times New Roman" w:cs="Times New Roman"/>
                <w:color w:val="000000"/>
                <w:sz w:val="24"/>
                <w:szCs w:val="24"/>
              </w:rPr>
              <w:t xml:space="preserve"> </w:t>
            </w:r>
            <w:r>
              <w:rPr>
                <w:rFonts w:hAnsi="Times New Roman" w:cs="Times New Roman"/>
                <w:color w:val="000000"/>
                <w:sz w:val="24"/>
                <w:szCs w:val="24"/>
              </w:rPr>
              <w:t>урока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40 </w:t>
            </w:r>
            <w:r>
              <w:rPr>
                <w:rFonts w:hAnsi="Times New Roman" w:cs="Times New Roman"/>
                <w:color w:val="000000"/>
                <w:sz w:val="24"/>
                <w:szCs w:val="24"/>
              </w:rPr>
              <w:t>минут</w:t>
            </w:r>
            <w:r>
              <w:rPr>
                <w:rFonts w:hAnsi="Times New Roman" w:cs="Times New Roman"/>
                <w:color w:val="000000"/>
                <w:sz w:val="24"/>
                <w:szCs w:val="24"/>
              </w:rPr>
              <w:t>.</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Сведения о работниках ОО</w:t>
            </w:r>
          </w:p>
        </w:tc>
        <w:tc>
          <w:tcPr>
            <w:tcW w:w="3717" w:type="pct"/>
          </w:tcPr>
          <w:p w:rsidR="00C6090B" w:rsidRDefault="00C6090B" w:rsidP="00C6090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О</w:t>
            </w:r>
            <w:r w:rsidR="0012722C" w:rsidRPr="0075658D">
              <w:rPr>
                <w:rFonts w:ascii="Times New Roman" w:hAnsi="Times New Roman" w:cs="Times New Roman"/>
                <w:sz w:val="24"/>
                <w:szCs w:val="24"/>
              </w:rPr>
              <w:t>бщее количество работников</w:t>
            </w:r>
            <w:r>
              <w:rPr>
                <w:rFonts w:ascii="Times New Roman" w:hAnsi="Times New Roman" w:cs="Times New Roman"/>
                <w:sz w:val="24"/>
                <w:szCs w:val="24"/>
              </w:rPr>
              <w:t xml:space="preserve"> – 59 человек.</w:t>
            </w:r>
            <w:r w:rsidR="0012722C" w:rsidRPr="0075658D">
              <w:rPr>
                <w:rFonts w:ascii="Times New Roman" w:hAnsi="Times New Roman" w:cs="Times New Roman"/>
                <w:sz w:val="24"/>
                <w:szCs w:val="24"/>
              </w:rPr>
              <w:t xml:space="preserve"> </w:t>
            </w:r>
          </w:p>
          <w:p w:rsidR="00A13CF2" w:rsidRDefault="00C6090B" w:rsidP="00A13CF2">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0012722C" w:rsidRPr="0075658D">
              <w:rPr>
                <w:rFonts w:ascii="Times New Roman" w:hAnsi="Times New Roman" w:cs="Times New Roman"/>
                <w:sz w:val="24"/>
                <w:szCs w:val="24"/>
              </w:rPr>
              <w:t>оличество педагогических работников</w:t>
            </w:r>
            <w:r w:rsidR="00A13CF2">
              <w:rPr>
                <w:rFonts w:ascii="Times New Roman" w:hAnsi="Times New Roman" w:cs="Times New Roman"/>
                <w:sz w:val="24"/>
                <w:szCs w:val="24"/>
              </w:rPr>
              <w:t xml:space="preserve"> – 28 человек.</w:t>
            </w:r>
            <w:r w:rsidR="0012722C" w:rsidRPr="0075658D">
              <w:rPr>
                <w:rFonts w:ascii="Times New Roman" w:hAnsi="Times New Roman" w:cs="Times New Roman"/>
                <w:sz w:val="24"/>
                <w:szCs w:val="24"/>
              </w:rPr>
              <w:t xml:space="preserve"> </w:t>
            </w:r>
          </w:p>
          <w:p w:rsidR="00A13CF2" w:rsidRDefault="00A13CF2" w:rsidP="00A13CF2">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0012722C" w:rsidRPr="0075658D">
              <w:rPr>
                <w:rFonts w:ascii="Times New Roman" w:hAnsi="Times New Roman" w:cs="Times New Roman"/>
                <w:sz w:val="24"/>
                <w:szCs w:val="24"/>
              </w:rPr>
              <w:t>оличество учителей</w:t>
            </w:r>
            <w:r>
              <w:rPr>
                <w:rFonts w:ascii="Times New Roman" w:hAnsi="Times New Roman" w:cs="Times New Roman"/>
                <w:sz w:val="24"/>
                <w:szCs w:val="24"/>
              </w:rPr>
              <w:t xml:space="preserve"> – 20 человек.</w:t>
            </w:r>
            <w:r w:rsidR="0012722C" w:rsidRPr="0075658D">
              <w:rPr>
                <w:rFonts w:ascii="Times New Roman" w:hAnsi="Times New Roman" w:cs="Times New Roman"/>
                <w:sz w:val="24"/>
                <w:szCs w:val="24"/>
              </w:rPr>
              <w:t xml:space="preserve"> </w:t>
            </w:r>
          </w:p>
          <w:p w:rsidR="00A13CF2" w:rsidRDefault="00A13CF2" w:rsidP="00A13CF2">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0012722C" w:rsidRPr="0075658D">
              <w:rPr>
                <w:rFonts w:ascii="Times New Roman" w:hAnsi="Times New Roman" w:cs="Times New Roman"/>
                <w:sz w:val="24"/>
                <w:szCs w:val="24"/>
              </w:rPr>
              <w:t>оличество специалистов</w:t>
            </w:r>
            <w:r>
              <w:rPr>
                <w:rFonts w:ascii="Times New Roman" w:hAnsi="Times New Roman" w:cs="Times New Roman"/>
                <w:sz w:val="24"/>
                <w:szCs w:val="24"/>
              </w:rPr>
              <w:t xml:space="preserve">: </w:t>
            </w:r>
            <w:r w:rsidR="0012722C" w:rsidRPr="0075658D">
              <w:rPr>
                <w:rFonts w:ascii="Times New Roman" w:hAnsi="Times New Roman" w:cs="Times New Roman"/>
                <w:sz w:val="24"/>
                <w:szCs w:val="24"/>
              </w:rPr>
              <w:t>педагог-психолог</w:t>
            </w:r>
            <w:r>
              <w:rPr>
                <w:rFonts w:ascii="Times New Roman" w:hAnsi="Times New Roman" w:cs="Times New Roman"/>
                <w:sz w:val="24"/>
                <w:szCs w:val="24"/>
              </w:rPr>
              <w:t xml:space="preserve"> - </w:t>
            </w:r>
            <w:r w:rsidRPr="00A13CF2">
              <w:rPr>
                <w:rFonts w:ascii="Times New Roman" w:hAnsi="Times New Roman" w:cs="Times New Roman"/>
                <w:sz w:val="24"/>
                <w:szCs w:val="24"/>
              </w:rPr>
              <w:t>1</w:t>
            </w:r>
            <w:r w:rsidR="0012722C" w:rsidRPr="0075658D">
              <w:rPr>
                <w:rFonts w:ascii="Times New Roman" w:hAnsi="Times New Roman" w:cs="Times New Roman"/>
                <w:sz w:val="24"/>
                <w:szCs w:val="24"/>
              </w:rPr>
              <w:t>, учител</w:t>
            </w:r>
            <w:r>
              <w:rPr>
                <w:rFonts w:ascii="Times New Roman" w:hAnsi="Times New Roman" w:cs="Times New Roman"/>
                <w:sz w:val="24"/>
                <w:szCs w:val="24"/>
              </w:rPr>
              <w:t>ь</w:t>
            </w:r>
            <w:r w:rsidR="0012722C" w:rsidRPr="0075658D">
              <w:rPr>
                <w:rFonts w:ascii="Times New Roman" w:hAnsi="Times New Roman" w:cs="Times New Roman"/>
                <w:sz w:val="24"/>
                <w:szCs w:val="24"/>
              </w:rPr>
              <w:t>-логопед</w:t>
            </w:r>
            <w:r>
              <w:rPr>
                <w:rFonts w:ascii="Times New Roman" w:hAnsi="Times New Roman" w:cs="Times New Roman"/>
                <w:sz w:val="24"/>
                <w:szCs w:val="24"/>
              </w:rPr>
              <w:t xml:space="preserve"> - 1</w:t>
            </w:r>
            <w:r w:rsidR="0012722C" w:rsidRPr="0075658D">
              <w:rPr>
                <w:rFonts w:ascii="Times New Roman" w:hAnsi="Times New Roman" w:cs="Times New Roman"/>
                <w:sz w:val="24"/>
                <w:szCs w:val="24"/>
              </w:rPr>
              <w:t>, учител</w:t>
            </w:r>
            <w:r>
              <w:rPr>
                <w:rFonts w:ascii="Times New Roman" w:hAnsi="Times New Roman" w:cs="Times New Roman"/>
                <w:sz w:val="24"/>
                <w:szCs w:val="24"/>
              </w:rPr>
              <w:t>ь</w:t>
            </w:r>
            <w:r w:rsidR="0012722C" w:rsidRPr="0075658D">
              <w:rPr>
                <w:rFonts w:ascii="Times New Roman" w:hAnsi="Times New Roman" w:cs="Times New Roman"/>
                <w:sz w:val="24"/>
                <w:szCs w:val="24"/>
              </w:rPr>
              <w:t>-дефектолог</w:t>
            </w:r>
            <w:r>
              <w:rPr>
                <w:rFonts w:ascii="Times New Roman" w:hAnsi="Times New Roman" w:cs="Times New Roman"/>
                <w:sz w:val="24"/>
                <w:szCs w:val="24"/>
              </w:rPr>
              <w:t xml:space="preserve"> - 1</w:t>
            </w:r>
            <w:r w:rsidR="0012722C" w:rsidRPr="0075658D">
              <w:rPr>
                <w:rFonts w:ascii="Times New Roman" w:hAnsi="Times New Roman" w:cs="Times New Roman"/>
                <w:sz w:val="24"/>
                <w:szCs w:val="24"/>
              </w:rPr>
              <w:t>, социальны</w:t>
            </w:r>
            <w:r>
              <w:rPr>
                <w:rFonts w:ascii="Times New Roman" w:hAnsi="Times New Roman" w:cs="Times New Roman"/>
                <w:sz w:val="24"/>
                <w:szCs w:val="24"/>
              </w:rPr>
              <w:t>й</w:t>
            </w:r>
            <w:r w:rsidR="0012722C" w:rsidRPr="0075658D">
              <w:rPr>
                <w:rFonts w:ascii="Times New Roman" w:hAnsi="Times New Roman" w:cs="Times New Roman"/>
                <w:sz w:val="24"/>
                <w:szCs w:val="24"/>
              </w:rPr>
              <w:t xml:space="preserve"> педагог</w:t>
            </w:r>
            <w:r>
              <w:rPr>
                <w:rFonts w:ascii="Times New Roman" w:hAnsi="Times New Roman" w:cs="Times New Roman"/>
                <w:sz w:val="24"/>
                <w:szCs w:val="24"/>
              </w:rPr>
              <w:t xml:space="preserve"> - 1</w:t>
            </w:r>
            <w:r w:rsidR="0012722C" w:rsidRPr="0075658D">
              <w:rPr>
                <w:rFonts w:ascii="Times New Roman" w:hAnsi="Times New Roman" w:cs="Times New Roman"/>
                <w:sz w:val="24"/>
                <w:szCs w:val="24"/>
              </w:rPr>
              <w:t>, педагог-библиотекар</w:t>
            </w:r>
            <w:r>
              <w:rPr>
                <w:rFonts w:ascii="Times New Roman" w:hAnsi="Times New Roman" w:cs="Times New Roman"/>
                <w:sz w:val="24"/>
                <w:szCs w:val="24"/>
              </w:rPr>
              <w:t xml:space="preserve">ь – 1, </w:t>
            </w:r>
            <w:r w:rsidR="0012722C" w:rsidRPr="0075658D">
              <w:rPr>
                <w:rFonts w:ascii="Times New Roman" w:hAnsi="Times New Roman" w:cs="Times New Roman"/>
                <w:sz w:val="24"/>
                <w:szCs w:val="24"/>
              </w:rPr>
              <w:t xml:space="preserve"> </w:t>
            </w:r>
            <w:r>
              <w:rPr>
                <w:rFonts w:ascii="Times New Roman" w:hAnsi="Times New Roman" w:cs="Times New Roman"/>
                <w:sz w:val="24"/>
                <w:szCs w:val="24"/>
              </w:rPr>
              <w:t>советник директора – 1.</w:t>
            </w:r>
          </w:p>
          <w:p w:rsidR="0040252E" w:rsidRDefault="0040252E" w:rsidP="0040252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0012722C" w:rsidRPr="0075658D">
              <w:rPr>
                <w:rFonts w:ascii="Times New Roman" w:hAnsi="Times New Roman" w:cs="Times New Roman"/>
                <w:sz w:val="24"/>
                <w:szCs w:val="24"/>
              </w:rPr>
              <w:t>оличество работников, имеющих ученую степень</w:t>
            </w:r>
            <w:r w:rsidR="00864F88">
              <w:rPr>
                <w:rFonts w:ascii="Times New Roman" w:hAnsi="Times New Roman" w:cs="Times New Roman"/>
                <w:sz w:val="24"/>
                <w:szCs w:val="24"/>
              </w:rPr>
              <w:t xml:space="preserve"> </w:t>
            </w:r>
            <w:r w:rsidR="0012722C" w:rsidRPr="0075658D">
              <w:rPr>
                <w:rFonts w:ascii="Times New Roman" w:hAnsi="Times New Roman" w:cs="Times New Roman"/>
                <w:sz w:val="24"/>
                <w:szCs w:val="24"/>
              </w:rPr>
              <w:t>/</w:t>
            </w:r>
            <w:r w:rsidR="00864F88">
              <w:rPr>
                <w:rFonts w:ascii="Times New Roman" w:hAnsi="Times New Roman" w:cs="Times New Roman"/>
                <w:sz w:val="24"/>
                <w:szCs w:val="24"/>
              </w:rPr>
              <w:t xml:space="preserve"> </w:t>
            </w:r>
            <w:r w:rsidR="0012722C" w:rsidRPr="0075658D">
              <w:rPr>
                <w:rFonts w:ascii="Times New Roman" w:hAnsi="Times New Roman" w:cs="Times New Roman"/>
                <w:sz w:val="24"/>
                <w:szCs w:val="24"/>
              </w:rPr>
              <w:t>ученое звание (по видам)</w:t>
            </w:r>
            <w:r>
              <w:rPr>
                <w:rFonts w:ascii="Times New Roman" w:hAnsi="Times New Roman" w:cs="Times New Roman"/>
                <w:sz w:val="24"/>
                <w:szCs w:val="24"/>
              </w:rPr>
              <w:t xml:space="preserve"> – 0.</w:t>
            </w:r>
            <w:r w:rsidR="0012722C" w:rsidRPr="0075658D">
              <w:rPr>
                <w:rFonts w:ascii="Times New Roman" w:hAnsi="Times New Roman" w:cs="Times New Roman"/>
                <w:sz w:val="24"/>
                <w:szCs w:val="24"/>
              </w:rPr>
              <w:t xml:space="preserve"> </w:t>
            </w:r>
          </w:p>
          <w:p w:rsidR="0040252E" w:rsidRDefault="0040252E" w:rsidP="0040252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0012722C" w:rsidRPr="0075658D">
              <w:rPr>
                <w:rFonts w:ascii="Times New Roman" w:hAnsi="Times New Roman" w:cs="Times New Roman"/>
                <w:sz w:val="24"/>
                <w:szCs w:val="24"/>
              </w:rPr>
              <w:t>оличество педагогов, имеющих ведомственные награды</w:t>
            </w:r>
            <w:r>
              <w:rPr>
                <w:rFonts w:ascii="Times New Roman" w:hAnsi="Times New Roman" w:cs="Times New Roman"/>
                <w:sz w:val="24"/>
                <w:szCs w:val="24"/>
              </w:rPr>
              <w:t xml:space="preserve">: </w:t>
            </w:r>
            <w:r w:rsidR="00EB5A2D">
              <w:rPr>
                <w:rFonts w:ascii="Times New Roman" w:hAnsi="Times New Roman" w:cs="Times New Roman"/>
                <w:sz w:val="24"/>
                <w:szCs w:val="24"/>
              </w:rPr>
              <w:t>3</w:t>
            </w:r>
            <w:r>
              <w:rPr>
                <w:rFonts w:ascii="Times New Roman" w:hAnsi="Times New Roman" w:cs="Times New Roman"/>
                <w:sz w:val="24"/>
                <w:szCs w:val="24"/>
              </w:rPr>
              <w:t xml:space="preserve"> (</w:t>
            </w:r>
            <w:r w:rsidR="00EB5A2D">
              <w:rPr>
                <w:rFonts w:ascii="Times New Roman" w:hAnsi="Times New Roman" w:cs="Times New Roman"/>
                <w:sz w:val="24"/>
                <w:szCs w:val="24"/>
              </w:rPr>
              <w:t xml:space="preserve">Отличник Просвещения, </w:t>
            </w:r>
            <w:r>
              <w:rPr>
                <w:rFonts w:ascii="Times New Roman" w:hAnsi="Times New Roman" w:cs="Times New Roman"/>
                <w:sz w:val="24"/>
                <w:szCs w:val="24"/>
              </w:rPr>
              <w:t>Отличник народного просвещения</w:t>
            </w:r>
            <w:r w:rsidR="00043A86">
              <w:rPr>
                <w:rFonts w:ascii="Times New Roman" w:hAnsi="Times New Roman" w:cs="Times New Roman"/>
                <w:sz w:val="24"/>
                <w:szCs w:val="24"/>
              </w:rPr>
              <w:t>, Почетная грамота Министерства Просвещения Российской Федерации</w:t>
            </w:r>
            <w:r>
              <w:rPr>
                <w:rFonts w:ascii="Times New Roman" w:hAnsi="Times New Roman" w:cs="Times New Roman"/>
                <w:sz w:val="24"/>
                <w:szCs w:val="24"/>
              </w:rPr>
              <w:t>).</w:t>
            </w:r>
          </w:p>
          <w:p w:rsidR="0040252E" w:rsidRDefault="0040252E" w:rsidP="0040252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0012722C" w:rsidRPr="0075658D">
              <w:rPr>
                <w:rFonts w:ascii="Times New Roman" w:hAnsi="Times New Roman" w:cs="Times New Roman"/>
                <w:sz w:val="24"/>
                <w:szCs w:val="24"/>
              </w:rPr>
              <w:t>оличество работников, имеющих государственные награды</w:t>
            </w:r>
            <w:r>
              <w:rPr>
                <w:rFonts w:ascii="Times New Roman" w:hAnsi="Times New Roman" w:cs="Times New Roman"/>
                <w:sz w:val="24"/>
                <w:szCs w:val="24"/>
              </w:rPr>
              <w:t xml:space="preserve"> – 0.</w:t>
            </w:r>
            <w:r w:rsidR="0012722C" w:rsidRPr="0075658D">
              <w:rPr>
                <w:rFonts w:ascii="Times New Roman" w:hAnsi="Times New Roman" w:cs="Times New Roman"/>
                <w:sz w:val="24"/>
                <w:szCs w:val="24"/>
              </w:rPr>
              <w:t xml:space="preserve"> </w:t>
            </w:r>
          </w:p>
          <w:p w:rsidR="0040252E" w:rsidRDefault="0040252E" w:rsidP="0040252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0012722C" w:rsidRPr="0075658D">
              <w:rPr>
                <w:rFonts w:ascii="Times New Roman" w:hAnsi="Times New Roman" w:cs="Times New Roman"/>
                <w:sz w:val="24"/>
                <w:szCs w:val="24"/>
              </w:rPr>
              <w:t>ол</w:t>
            </w:r>
            <w:r>
              <w:rPr>
                <w:rFonts w:ascii="Times New Roman" w:hAnsi="Times New Roman" w:cs="Times New Roman"/>
                <w:sz w:val="24"/>
                <w:szCs w:val="24"/>
              </w:rPr>
              <w:t>я</w:t>
            </w:r>
            <w:r w:rsidR="0012722C" w:rsidRPr="0075658D">
              <w:rPr>
                <w:rFonts w:ascii="Times New Roman" w:hAnsi="Times New Roman" w:cs="Times New Roman"/>
                <w:sz w:val="24"/>
                <w:szCs w:val="24"/>
              </w:rPr>
              <w:t xml:space="preserve"> работников с высшим образованием</w:t>
            </w:r>
            <w:r>
              <w:rPr>
                <w:rFonts w:ascii="Times New Roman" w:hAnsi="Times New Roman" w:cs="Times New Roman"/>
                <w:sz w:val="24"/>
                <w:szCs w:val="24"/>
              </w:rPr>
              <w:t xml:space="preserve"> – 93%.</w:t>
            </w:r>
            <w:r w:rsidR="0012722C" w:rsidRPr="0075658D">
              <w:rPr>
                <w:rFonts w:ascii="Times New Roman" w:hAnsi="Times New Roman" w:cs="Times New Roman"/>
                <w:sz w:val="24"/>
                <w:szCs w:val="24"/>
              </w:rPr>
              <w:t xml:space="preserve"> </w:t>
            </w:r>
          </w:p>
          <w:p w:rsidR="0040252E" w:rsidRDefault="0040252E" w:rsidP="0040252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0012722C" w:rsidRPr="0075658D">
              <w:rPr>
                <w:rFonts w:ascii="Times New Roman" w:hAnsi="Times New Roman" w:cs="Times New Roman"/>
                <w:sz w:val="24"/>
                <w:szCs w:val="24"/>
              </w:rPr>
              <w:t>ол</w:t>
            </w:r>
            <w:r>
              <w:rPr>
                <w:rFonts w:ascii="Times New Roman" w:hAnsi="Times New Roman" w:cs="Times New Roman"/>
                <w:sz w:val="24"/>
                <w:szCs w:val="24"/>
              </w:rPr>
              <w:t>я</w:t>
            </w:r>
            <w:r w:rsidR="0012722C" w:rsidRPr="0075658D">
              <w:rPr>
                <w:rFonts w:ascii="Times New Roman" w:hAnsi="Times New Roman" w:cs="Times New Roman"/>
                <w:sz w:val="24"/>
                <w:szCs w:val="24"/>
              </w:rPr>
              <w:t xml:space="preserve"> учителей, имеющих высшую квалификационную категорию</w:t>
            </w:r>
            <w:r>
              <w:rPr>
                <w:rFonts w:ascii="Times New Roman" w:hAnsi="Times New Roman" w:cs="Times New Roman"/>
                <w:sz w:val="24"/>
                <w:szCs w:val="24"/>
              </w:rPr>
              <w:t xml:space="preserve"> – 61%.</w:t>
            </w:r>
            <w:r w:rsidR="0012722C" w:rsidRPr="0075658D">
              <w:rPr>
                <w:rFonts w:ascii="Times New Roman" w:hAnsi="Times New Roman" w:cs="Times New Roman"/>
                <w:sz w:val="24"/>
                <w:szCs w:val="24"/>
              </w:rPr>
              <w:t xml:space="preserve"> </w:t>
            </w:r>
          </w:p>
          <w:p w:rsidR="0040252E" w:rsidRDefault="0040252E" w:rsidP="0040252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Д</w:t>
            </w:r>
            <w:r w:rsidRPr="0075658D">
              <w:rPr>
                <w:rFonts w:ascii="Times New Roman" w:hAnsi="Times New Roman" w:cs="Times New Roman"/>
                <w:sz w:val="24"/>
                <w:szCs w:val="24"/>
              </w:rPr>
              <w:t>ол</w:t>
            </w:r>
            <w:r>
              <w:rPr>
                <w:rFonts w:ascii="Times New Roman" w:hAnsi="Times New Roman" w:cs="Times New Roman"/>
                <w:sz w:val="24"/>
                <w:szCs w:val="24"/>
              </w:rPr>
              <w:t>я</w:t>
            </w:r>
            <w:r w:rsidRPr="0075658D">
              <w:rPr>
                <w:rFonts w:ascii="Times New Roman" w:hAnsi="Times New Roman" w:cs="Times New Roman"/>
                <w:sz w:val="24"/>
                <w:szCs w:val="24"/>
              </w:rPr>
              <w:t xml:space="preserve"> учителей, имеющих первую квалификационную категорию</w:t>
            </w:r>
            <w:r>
              <w:rPr>
                <w:rFonts w:ascii="Times New Roman" w:hAnsi="Times New Roman" w:cs="Times New Roman"/>
                <w:sz w:val="24"/>
                <w:szCs w:val="24"/>
              </w:rPr>
              <w:t xml:space="preserve"> – 18%.</w:t>
            </w:r>
            <w:r w:rsidRPr="0075658D">
              <w:rPr>
                <w:rFonts w:ascii="Times New Roman" w:hAnsi="Times New Roman" w:cs="Times New Roman"/>
                <w:sz w:val="24"/>
                <w:szCs w:val="24"/>
              </w:rPr>
              <w:t xml:space="preserve"> </w:t>
            </w:r>
          </w:p>
          <w:p w:rsidR="001825B2" w:rsidRPr="0075658D" w:rsidRDefault="0040252E" w:rsidP="0040252E">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0012722C" w:rsidRPr="0075658D">
              <w:rPr>
                <w:rFonts w:ascii="Times New Roman" w:hAnsi="Times New Roman" w:cs="Times New Roman"/>
                <w:sz w:val="24"/>
                <w:szCs w:val="24"/>
              </w:rPr>
              <w:t>оличеств</w:t>
            </w:r>
            <w:r w:rsidR="002F5754" w:rsidRPr="0075658D">
              <w:rPr>
                <w:rFonts w:ascii="Times New Roman" w:hAnsi="Times New Roman" w:cs="Times New Roman"/>
                <w:sz w:val="24"/>
                <w:szCs w:val="24"/>
              </w:rPr>
              <w:t>о учителей, имеющих квалификационную категорию</w:t>
            </w:r>
            <w:r w:rsidR="0012722C" w:rsidRPr="0075658D">
              <w:rPr>
                <w:rFonts w:ascii="Times New Roman" w:hAnsi="Times New Roman" w:cs="Times New Roman"/>
                <w:sz w:val="24"/>
                <w:szCs w:val="24"/>
              </w:rPr>
              <w:t xml:space="preserve"> «педагог-наставник»</w:t>
            </w:r>
            <w:r>
              <w:rPr>
                <w:rFonts w:ascii="Times New Roman" w:hAnsi="Times New Roman" w:cs="Times New Roman"/>
                <w:sz w:val="24"/>
                <w:szCs w:val="24"/>
              </w:rPr>
              <w:t xml:space="preserve"> - 2 человека.</w:t>
            </w:r>
          </w:p>
        </w:tc>
      </w:tr>
      <w:tr w:rsidR="001825B2" w:rsidRPr="0075658D" w:rsidTr="00DA7B95">
        <w:tc>
          <w:tcPr>
            <w:tcW w:w="1283" w:type="pct"/>
          </w:tcPr>
          <w:p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окружающего социума, наличие социальных партнеров</w:t>
            </w:r>
          </w:p>
        </w:tc>
        <w:tc>
          <w:tcPr>
            <w:tcW w:w="3717" w:type="pct"/>
          </w:tcPr>
          <w:p w:rsidR="006E730D" w:rsidRPr="00424C9F" w:rsidRDefault="006E730D" w:rsidP="00424C9F">
            <w:pPr>
              <w:jc w:val="both"/>
              <w:rPr>
                <w:rFonts w:ascii="Times New Roman" w:hAnsi="Times New Roman" w:cs="Times New Roman"/>
                <w:color w:val="000000"/>
                <w:sz w:val="24"/>
                <w:szCs w:val="24"/>
              </w:rPr>
            </w:pPr>
            <w:r w:rsidRPr="00424C9F">
              <w:rPr>
                <w:rFonts w:ascii="Times New Roman" w:hAnsi="Times New Roman" w:cs="Times New Roman"/>
                <w:color w:val="000000"/>
                <w:sz w:val="24"/>
                <w:szCs w:val="24"/>
              </w:rPr>
              <w:t>Социум школы представляет собой микро- и макросреду. Микросреду составляют семьи обучающихся. 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(семьи с низким уровнем дохода</w:t>
            </w:r>
            <w:r w:rsidR="00E94ADC">
              <w:rPr>
                <w:rFonts w:ascii="Times New Roman" w:hAnsi="Times New Roman" w:cs="Times New Roman"/>
                <w:color w:val="000000"/>
                <w:sz w:val="24"/>
                <w:szCs w:val="24"/>
              </w:rPr>
              <w:t xml:space="preserve"> – 41 семья</w:t>
            </w:r>
            <w:r w:rsidRPr="00424C9F">
              <w:rPr>
                <w:rFonts w:ascii="Times New Roman" w:hAnsi="Times New Roman" w:cs="Times New Roman"/>
                <w:color w:val="000000"/>
                <w:sz w:val="24"/>
                <w:szCs w:val="24"/>
              </w:rPr>
              <w:t>, семьи, в которых оформлена опека</w:t>
            </w:r>
            <w:r w:rsidR="00E94ADC">
              <w:rPr>
                <w:rFonts w:ascii="Times New Roman" w:hAnsi="Times New Roman" w:cs="Times New Roman"/>
                <w:color w:val="000000"/>
                <w:sz w:val="24"/>
                <w:szCs w:val="24"/>
              </w:rPr>
              <w:t xml:space="preserve"> -12 семей</w:t>
            </w:r>
            <w:r w:rsidRPr="00424C9F">
              <w:rPr>
                <w:rFonts w:ascii="Times New Roman" w:hAnsi="Times New Roman" w:cs="Times New Roman"/>
                <w:color w:val="000000"/>
                <w:sz w:val="24"/>
                <w:szCs w:val="24"/>
              </w:rPr>
              <w:t xml:space="preserve">, </w:t>
            </w:r>
            <w:r w:rsidR="00E94ADC">
              <w:rPr>
                <w:rFonts w:ascii="Times New Roman" w:hAnsi="Times New Roman" w:cs="Times New Roman"/>
                <w:color w:val="000000"/>
                <w:sz w:val="24"/>
                <w:szCs w:val="24"/>
              </w:rPr>
              <w:t xml:space="preserve">неполные семьи -66 семей, семьи, воспитывающие </w:t>
            </w:r>
            <w:r w:rsidRPr="00424C9F">
              <w:rPr>
                <w:rFonts w:ascii="Times New Roman" w:hAnsi="Times New Roman" w:cs="Times New Roman"/>
                <w:color w:val="000000"/>
                <w:sz w:val="24"/>
                <w:szCs w:val="24"/>
              </w:rPr>
              <w:t>дет</w:t>
            </w:r>
            <w:r w:rsidR="00E94ADC">
              <w:rPr>
                <w:rFonts w:ascii="Times New Roman" w:hAnsi="Times New Roman" w:cs="Times New Roman"/>
                <w:color w:val="000000"/>
                <w:sz w:val="24"/>
                <w:szCs w:val="24"/>
              </w:rPr>
              <w:t>ей</w:t>
            </w:r>
            <w:r w:rsidRPr="00424C9F">
              <w:rPr>
                <w:rFonts w:ascii="Times New Roman" w:hAnsi="Times New Roman" w:cs="Times New Roman"/>
                <w:color w:val="000000"/>
                <w:sz w:val="24"/>
                <w:szCs w:val="24"/>
              </w:rPr>
              <w:t>-инвалид</w:t>
            </w:r>
            <w:r w:rsidR="00E94ADC">
              <w:rPr>
                <w:rFonts w:ascii="Times New Roman" w:hAnsi="Times New Roman" w:cs="Times New Roman"/>
                <w:color w:val="000000"/>
                <w:sz w:val="24"/>
                <w:szCs w:val="24"/>
              </w:rPr>
              <w:t>ов – 43 семьи</w:t>
            </w:r>
            <w:r w:rsidRPr="00424C9F">
              <w:rPr>
                <w:rFonts w:ascii="Times New Roman" w:hAnsi="Times New Roman" w:cs="Times New Roman"/>
                <w:color w:val="000000"/>
                <w:sz w:val="24"/>
                <w:szCs w:val="24"/>
              </w:rPr>
              <w:t>)</w:t>
            </w:r>
            <w:r w:rsidR="00E94ADC">
              <w:rPr>
                <w:rFonts w:ascii="Times New Roman" w:hAnsi="Times New Roman" w:cs="Times New Roman"/>
                <w:color w:val="000000"/>
                <w:sz w:val="24"/>
                <w:szCs w:val="24"/>
              </w:rPr>
              <w:t>.</w:t>
            </w:r>
            <w:r w:rsidRPr="00424C9F">
              <w:rPr>
                <w:rFonts w:ascii="Times New Roman" w:hAnsi="Times New Roman" w:cs="Times New Roman"/>
                <w:color w:val="000000"/>
                <w:sz w:val="24"/>
                <w:szCs w:val="24"/>
              </w:rPr>
              <w:t xml:space="preserve"> </w:t>
            </w:r>
          </w:p>
          <w:p w:rsidR="00AA0846" w:rsidRPr="00424C9F" w:rsidRDefault="006E730D" w:rsidP="00424C9F">
            <w:pPr>
              <w:jc w:val="both"/>
              <w:rPr>
                <w:rFonts w:ascii="Times New Roman" w:hAnsi="Times New Roman" w:cs="Times New Roman"/>
                <w:color w:val="000000"/>
                <w:sz w:val="24"/>
                <w:szCs w:val="24"/>
              </w:rPr>
            </w:pPr>
            <w:r w:rsidRPr="00424C9F">
              <w:rPr>
                <w:rFonts w:ascii="Times New Roman" w:hAnsi="Times New Roman" w:cs="Times New Roman"/>
                <w:color w:val="000000"/>
                <w:sz w:val="24"/>
                <w:szCs w:val="24"/>
              </w:rPr>
              <w:t>Макросреду, или макроокружение, представляют различные организации, взаимодействие с которыми позволяет реализовать модель, основанную на интегративной связи образования, науки и социальных структур. Школа-интернат активно взаимодействует с</w:t>
            </w:r>
            <w:r w:rsidR="00043A86">
              <w:rPr>
                <w:rFonts w:ascii="Times New Roman" w:hAnsi="Times New Roman" w:cs="Times New Roman"/>
                <w:color w:val="000000"/>
                <w:sz w:val="24"/>
                <w:szCs w:val="24"/>
              </w:rPr>
              <w:t>:</w:t>
            </w:r>
            <w:r w:rsidRPr="00424C9F">
              <w:rPr>
                <w:rFonts w:ascii="Times New Roman" w:hAnsi="Times New Roman" w:cs="Times New Roman"/>
                <w:color w:val="000000"/>
                <w:sz w:val="24"/>
                <w:szCs w:val="24"/>
              </w:rPr>
              <w:t xml:space="preserve">  муниципальным учреждением культуры «Родниковская районная централизованная библиотечная система»</w:t>
            </w:r>
            <w:r w:rsidR="00AA0846" w:rsidRPr="00424C9F">
              <w:rPr>
                <w:rFonts w:ascii="Times New Roman" w:hAnsi="Times New Roman" w:cs="Times New Roman"/>
                <w:color w:val="000000"/>
                <w:sz w:val="24"/>
                <w:szCs w:val="24"/>
              </w:rPr>
              <w:t xml:space="preserve">, ОГБПОУ «Родниковский политехнический колледж», физкультурно-оздоровительным комплексом «Родники-арена», </w:t>
            </w:r>
            <w:r w:rsidR="006857CD" w:rsidRPr="00424C9F">
              <w:rPr>
                <w:rFonts w:ascii="Times New Roman" w:hAnsi="Times New Roman" w:cs="Times New Roman"/>
                <w:color w:val="000000"/>
                <w:sz w:val="24"/>
                <w:szCs w:val="24"/>
              </w:rPr>
              <w:t xml:space="preserve">муниципальным бюджетным учреждением культуры «Родниковский туристический центр», </w:t>
            </w:r>
            <w:r w:rsidR="001509B7" w:rsidRPr="00424C9F">
              <w:rPr>
                <w:rFonts w:ascii="Times New Roman" w:hAnsi="Times New Roman" w:cs="Times New Roman"/>
                <w:color w:val="000000"/>
                <w:sz w:val="24"/>
                <w:szCs w:val="24"/>
              </w:rPr>
              <w:t xml:space="preserve">БУСО </w:t>
            </w:r>
            <w:r w:rsidR="004D5079" w:rsidRPr="00424C9F">
              <w:rPr>
                <w:rFonts w:ascii="Times New Roman" w:hAnsi="Times New Roman" w:cs="Times New Roman"/>
                <w:color w:val="000000"/>
                <w:sz w:val="24"/>
                <w:szCs w:val="24"/>
              </w:rPr>
              <w:t>«Родниковски</w:t>
            </w:r>
            <w:r w:rsidR="001509B7" w:rsidRPr="00424C9F">
              <w:rPr>
                <w:rFonts w:ascii="Times New Roman" w:hAnsi="Times New Roman" w:cs="Times New Roman"/>
                <w:color w:val="000000"/>
                <w:sz w:val="24"/>
                <w:szCs w:val="24"/>
              </w:rPr>
              <w:t>й</w:t>
            </w:r>
            <w:r w:rsidR="004D5079" w:rsidRPr="00424C9F">
              <w:rPr>
                <w:rFonts w:ascii="Times New Roman" w:hAnsi="Times New Roman" w:cs="Times New Roman"/>
                <w:color w:val="000000"/>
                <w:sz w:val="24"/>
                <w:szCs w:val="24"/>
              </w:rPr>
              <w:t xml:space="preserve"> комплексны</w:t>
            </w:r>
            <w:r w:rsidR="001509B7" w:rsidRPr="00424C9F">
              <w:rPr>
                <w:rFonts w:ascii="Times New Roman" w:hAnsi="Times New Roman" w:cs="Times New Roman"/>
                <w:color w:val="000000"/>
                <w:sz w:val="24"/>
                <w:szCs w:val="24"/>
              </w:rPr>
              <w:t>й</w:t>
            </w:r>
            <w:r w:rsidR="004D5079" w:rsidRPr="00424C9F">
              <w:rPr>
                <w:rFonts w:ascii="Times New Roman" w:hAnsi="Times New Roman" w:cs="Times New Roman"/>
                <w:color w:val="000000"/>
                <w:sz w:val="24"/>
                <w:szCs w:val="24"/>
              </w:rPr>
              <w:t xml:space="preserve"> центр социального обслуживания населения», </w:t>
            </w:r>
            <w:r w:rsidRPr="00424C9F">
              <w:rPr>
                <w:rFonts w:ascii="Times New Roman" w:hAnsi="Times New Roman" w:cs="Times New Roman"/>
                <w:color w:val="000000"/>
                <w:sz w:val="24"/>
                <w:szCs w:val="24"/>
              </w:rPr>
              <w:t xml:space="preserve"> </w:t>
            </w:r>
            <w:r w:rsidR="000A7DBB" w:rsidRPr="00424C9F">
              <w:rPr>
                <w:rFonts w:ascii="Times New Roman" w:hAnsi="Times New Roman" w:cs="Times New Roman"/>
                <w:color w:val="000000"/>
                <w:sz w:val="24"/>
                <w:szCs w:val="24"/>
              </w:rPr>
              <w:t>ОГКУ «Родниковский ЦЗН».</w:t>
            </w:r>
          </w:p>
          <w:p w:rsidR="006E730D" w:rsidRPr="00424C9F" w:rsidRDefault="006E730D" w:rsidP="00424C9F">
            <w:pPr>
              <w:jc w:val="both"/>
              <w:rPr>
                <w:rFonts w:ascii="Times New Roman" w:hAnsi="Times New Roman" w:cs="Times New Roman"/>
                <w:color w:val="000000"/>
                <w:sz w:val="24"/>
                <w:szCs w:val="24"/>
              </w:rPr>
            </w:pPr>
            <w:r w:rsidRPr="00424C9F">
              <w:rPr>
                <w:rFonts w:ascii="Times New Roman" w:hAnsi="Times New Roman" w:cs="Times New Roman"/>
                <w:color w:val="000000"/>
                <w:sz w:val="24"/>
                <w:szCs w:val="24"/>
              </w:rPr>
              <w:t>С </w:t>
            </w:r>
            <w:r w:rsidR="00484156" w:rsidRPr="00424C9F">
              <w:rPr>
                <w:rFonts w:ascii="Times New Roman" w:hAnsi="Times New Roman" w:cs="Times New Roman"/>
                <w:color w:val="000000"/>
                <w:sz w:val="24"/>
                <w:szCs w:val="24"/>
              </w:rPr>
              <w:t>учреждениями культуры проводим</w:t>
            </w:r>
            <w:r w:rsidRPr="00424C9F">
              <w:rPr>
                <w:rFonts w:ascii="Times New Roman" w:hAnsi="Times New Roman" w:cs="Times New Roman"/>
                <w:color w:val="000000"/>
                <w:sz w:val="24"/>
                <w:szCs w:val="24"/>
              </w:rPr>
              <w:t xml:space="preserve"> совместные</w:t>
            </w:r>
            <w:r w:rsidR="00484156" w:rsidRPr="00424C9F">
              <w:rPr>
                <w:rFonts w:ascii="Times New Roman" w:hAnsi="Times New Roman" w:cs="Times New Roman"/>
                <w:color w:val="000000"/>
                <w:sz w:val="24"/>
                <w:szCs w:val="24"/>
              </w:rPr>
              <w:t xml:space="preserve"> познавательно-развлекательные мероприятия, </w:t>
            </w:r>
            <w:r w:rsidRPr="00424C9F">
              <w:rPr>
                <w:rFonts w:ascii="Times New Roman" w:hAnsi="Times New Roman" w:cs="Times New Roman"/>
                <w:color w:val="000000"/>
                <w:sz w:val="24"/>
                <w:szCs w:val="24"/>
              </w:rPr>
              <w:t xml:space="preserve"> мастер-классы, экскурсии</w:t>
            </w:r>
            <w:r w:rsidR="00484156" w:rsidRPr="00424C9F">
              <w:rPr>
                <w:rFonts w:ascii="Times New Roman" w:hAnsi="Times New Roman" w:cs="Times New Roman"/>
                <w:color w:val="000000"/>
                <w:sz w:val="24"/>
                <w:szCs w:val="24"/>
              </w:rPr>
              <w:t>,</w:t>
            </w:r>
            <w:r w:rsidRPr="00424C9F">
              <w:rPr>
                <w:rFonts w:ascii="Times New Roman" w:hAnsi="Times New Roman" w:cs="Times New Roman"/>
                <w:color w:val="000000"/>
                <w:sz w:val="24"/>
                <w:szCs w:val="24"/>
              </w:rPr>
              <w:t xml:space="preserve"> </w:t>
            </w:r>
            <w:r w:rsidR="00484156" w:rsidRPr="00424C9F">
              <w:rPr>
                <w:rFonts w:ascii="Times New Roman" w:hAnsi="Times New Roman" w:cs="Times New Roman"/>
                <w:color w:val="000000"/>
                <w:sz w:val="24"/>
                <w:szCs w:val="24"/>
              </w:rPr>
              <w:t>игры</w:t>
            </w:r>
            <w:r w:rsidRPr="00424C9F">
              <w:rPr>
                <w:rFonts w:ascii="Times New Roman" w:hAnsi="Times New Roman" w:cs="Times New Roman"/>
                <w:color w:val="000000"/>
                <w:sz w:val="24"/>
                <w:szCs w:val="24"/>
              </w:rPr>
              <w:t>.</w:t>
            </w:r>
          </w:p>
          <w:p w:rsidR="006E730D" w:rsidRPr="00424C9F" w:rsidRDefault="006E730D" w:rsidP="00424C9F">
            <w:pPr>
              <w:jc w:val="both"/>
              <w:rPr>
                <w:rFonts w:ascii="Times New Roman" w:hAnsi="Times New Roman" w:cs="Times New Roman"/>
                <w:color w:val="000000"/>
                <w:sz w:val="24"/>
                <w:szCs w:val="24"/>
              </w:rPr>
            </w:pPr>
            <w:r w:rsidRPr="00424C9F">
              <w:rPr>
                <w:rFonts w:ascii="Times New Roman" w:hAnsi="Times New Roman" w:cs="Times New Roman"/>
                <w:color w:val="000000"/>
                <w:sz w:val="24"/>
                <w:szCs w:val="24"/>
              </w:rPr>
              <w:t>Сотрудничество с </w:t>
            </w:r>
            <w:r w:rsidR="00484156" w:rsidRPr="00424C9F">
              <w:rPr>
                <w:rFonts w:ascii="Times New Roman" w:hAnsi="Times New Roman" w:cs="Times New Roman"/>
                <w:color w:val="000000"/>
                <w:sz w:val="24"/>
                <w:szCs w:val="24"/>
              </w:rPr>
              <w:t>физкультурно-оздоровительным комплексом</w:t>
            </w:r>
            <w:r w:rsidRPr="00424C9F">
              <w:rPr>
                <w:rFonts w:ascii="Times New Roman" w:hAnsi="Times New Roman" w:cs="Times New Roman"/>
                <w:color w:val="000000"/>
                <w:sz w:val="24"/>
                <w:szCs w:val="24"/>
              </w:rPr>
              <w:t xml:space="preserve"> позволяет </w:t>
            </w:r>
            <w:r w:rsidR="00484156" w:rsidRPr="00424C9F">
              <w:rPr>
                <w:rFonts w:ascii="Times New Roman" w:hAnsi="Times New Roman" w:cs="Times New Roman"/>
                <w:color w:val="000000"/>
                <w:sz w:val="24"/>
                <w:szCs w:val="24"/>
              </w:rPr>
              <w:t>расширить</w:t>
            </w:r>
            <w:r w:rsidRPr="00424C9F">
              <w:rPr>
                <w:rFonts w:ascii="Times New Roman" w:hAnsi="Times New Roman" w:cs="Times New Roman"/>
                <w:color w:val="000000"/>
                <w:sz w:val="24"/>
                <w:szCs w:val="24"/>
              </w:rPr>
              <w:t xml:space="preserve"> возможност</w:t>
            </w:r>
            <w:r w:rsidR="00484156" w:rsidRPr="00424C9F">
              <w:rPr>
                <w:rFonts w:ascii="Times New Roman" w:hAnsi="Times New Roman" w:cs="Times New Roman"/>
                <w:color w:val="000000"/>
                <w:sz w:val="24"/>
                <w:szCs w:val="24"/>
              </w:rPr>
              <w:t>и</w:t>
            </w:r>
            <w:r w:rsidRPr="00424C9F">
              <w:rPr>
                <w:rFonts w:ascii="Times New Roman" w:hAnsi="Times New Roman" w:cs="Times New Roman"/>
                <w:color w:val="000000"/>
                <w:sz w:val="24"/>
                <w:szCs w:val="24"/>
              </w:rPr>
              <w:t xml:space="preserve"> получения дополнительного образования, реализовать индивидуально-дифференцированный подход к развитию детей, удовлетворить потребность детей в двигательной активности.</w:t>
            </w:r>
          </w:p>
          <w:p w:rsidR="001825B2" w:rsidRPr="004D6C6D" w:rsidRDefault="00424C9F" w:rsidP="004D6C6D">
            <w:pPr>
              <w:jc w:val="both"/>
              <w:rPr>
                <w:rFonts w:ascii="Times New Roman" w:hAnsi="Times New Roman" w:cs="Times New Roman"/>
                <w:color w:val="000000"/>
                <w:sz w:val="24"/>
                <w:szCs w:val="24"/>
              </w:rPr>
            </w:pPr>
            <w:r w:rsidRPr="004D6C6D">
              <w:rPr>
                <w:rFonts w:ascii="Times New Roman" w:hAnsi="Times New Roman" w:cs="Times New Roman"/>
                <w:color w:val="000000"/>
                <w:sz w:val="24"/>
                <w:szCs w:val="24"/>
              </w:rPr>
              <w:lastRenderedPageBreak/>
              <w:t xml:space="preserve">Для обучающихся школы-интернат ОГБПОУ «Родниковский политехнический колледж» проводит мастер-классы, дни открытых дверей, информационные встречи педагогов колледжа с обучающимися школы и их родителями </w:t>
            </w:r>
            <w:r w:rsidR="006E730D" w:rsidRPr="004D6C6D">
              <w:rPr>
                <w:rFonts w:ascii="Times New Roman" w:hAnsi="Times New Roman" w:cs="Times New Roman"/>
                <w:color w:val="000000"/>
                <w:sz w:val="24"/>
                <w:szCs w:val="24"/>
              </w:rPr>
              <w:t>.</w:t>
            </w:r>
          </w:p>
        </w:tc>
      </w:tr>
      <w:tr w:rsidR="001825B2" w:rsidRPr="0075658D" w:rsidTr="00DA7B95">
        <w:tc>
          <w:tcPr>
            <w:tcW w:w="1283" w:type="pct"/>
          </w:tcPr>
          <w:p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lastRenderedPageBreak/>
              <w:t>Краткое описание достижений ОО за предыдущие 3 года</w:t>
            </w:r>
          </w:p>
        </w:tc>
        <w:tc>
          <w:tcPr>
            <w:tcW w:w="3717" w:type="pct"/>
          </w:tcPr>
          <w:p w:rsidR="004938C8" w:rsidRDefault="004938C8" w:rsidP="004938C8">
            <w:pPr>
              <w:rPr>
                <w:rFonts w:ascii="Times New Roman" w:hAnsi="Times New Roman" w:cs="Times New Roman"/>
                <w:szCs w:val="24"/>
              </w:rPr>
            </w:pPr>
            <w:r w:rsidRPr="004938C8">
              <w:rPr>
                <w:rFonts w:ascii="Times New Roman" w:hAnsi="Times New Roman" w:cs="Times New Roman"/>
                <w:szCs w:val="24"/>
              </w:rPr>
              <w:t xml:space="preserve">В </w:t>
            </w:r>
            <w:r>
              <w:rPr>
                <w:rFonts w:ascii="Times New Roman" w:hAnsi="Times New Roman" w:cs="Times New Roman"/>
                <w:szCs w:val="24"/>
              </w:rPr>
              <w:t>2024</w:t>
            </w:r>
            <w:r w:rsidRPr="004938C8">
              <w:rPr>
                <w:rFonts w:ascii="Times New Roman" w:hAnsi="Times New Roman" w:cs="Times New Roman"/>
                <w:szCs w:val="24"/>
              </w:rPr>
              <w:t xml:space="preserve"> году учитель-дефектолог школы-интернат </w:t>
            </w:r>
            <w:r>
              <w:rPr>
                <w:rFonts w:ascii="Times New Roman" w:hAnsi="Times New Roman" w:cs="Times New Roman"/>
                <w:szCs w:val="24"/>
              </w:rPr>
              <w:t>М. М. Данилычева</w:t>
            </w:r>
            <w:r w:rsidRPr="004938C8">
              <w:rPr>
                <w:rFonts w:ascii="Times New Roman" w:hAnsi="Times New Roman" w:cs="Times New Roman"/>
                <w:szCs w:val="24"/>
              </w:rPr>
              <w:t xml:space="preserve"> </w:t>
            </w:r>
            <w:r>
              <w:rPr>
                <w:rFonts w:ascii="Times New Roman" w:hAnsi="Times New Roman" w:cs="Times New Roman"/>
                <w:szCs w:val="24"/>
              </w:rPr>
              <w:t>приняла участие в</w:t>
            </w:r>
            <w:r w:rsidRPr="004938C8">
              <w:rPr>
                <w:rFonts w:ascii="Times New Roman" w:hAnsi="Times New Roman" w:cs="Times New Roman"/>
                <w:szCs w:val="24"/>
              </w:rPr>
              <w:t xml:space="preserve"> регионально</w:t>
            </w:r>
            <w:r>
              <w:rPr>
                <w:rFonts w:ascii="Times New Roman" w:hAnsi="Times New Roman" w:cs="Times New Roman"/>
                <w:szCs w:val="24"/>
              </w:rPr>
              <w:t>м</w:t>
            </w:r>
            <w:r w:rsidRPr="004938C8">
              <w:rPr>
                <w:rFonts w:ascii="Times New Roman" w:hAnsi="Times New Roman" w:cs="Times New Roman"/>
                <w:szCs w:val="24"/>
              </w:rPr>
              <w:t xml:space="preserve"> конкурс</w:t>
            </w:r>
            <w:r>
              <w:rPr>
                <w:rFonts w:ascii="Times New Roman" w:hAnsi="Times New Roman" w:cs="Times New Roman"/>
                <w:szCs w:val="24"/>
              </w:rPr>
              <w:t>е</w:t>
            </w:r>
            <w:r w:rsidRPr="004938C8">
              <w:rPr>
                <w:rFonts w:ascii="Times New Roman" w:hAnsi="Times New Roman" w:cs="Times New Roman"/>
                <w:szCs w:val="24"/>
              </w:rPr>
              <w:t xml:space="preserve"> «Педагог года – 202</w:t>
            </w:r>
            <w:r>
              <w:rPr>
                <w:rFonts w:ascii="Times New Roman" w:hAnsi="Times New Roman" w:cs="Times New Roman"/>
                <w:szCs w:val="24"/>
              </w:rPr>
              <w:t>4</w:t>
            </w:r>
            <w:r w:rsidRPr="004938C8">
              <w:rPr>
                <w:rFonts w:ascii="Times New Roman" w:hAnsi="Times New Roman" w:cs="Times New Roman"/>
                <w:szCs w:val="24"/>
              </w:rPr>
              <w:t>» в номинации «Учитель-дефектолог».</w:t>
            </w:r>
          </w:p>
          <w:p w:rsidR="00014F51" w:rsidRDefault="005B145F" w:rsidP="00801201">
            <w:pPr>
              <w:jc w:val="both"/>
              <w:rPr>
                <w:rFonts w:ascii="Times New Roman" w:hAnsi="Times New Roman" w:cs="Times New Roman"/>
                <w:szCs w:val="24"/>
              </w:rPr>
            </w:pPr>
            <w:r>
              <w:rPr>
                <w:rFonts w:ascii="Times New Roman" w:hAnsi="Times New Roman" w:cs="Times New Roman"/>
                <w:szCs w:val="24"/>
              </w:rPr>
              <w:t>На базе школы работает музей «Русская народная кукла» и театр мод «КИТ (команда искателей талантов)».</w:t>
            </w:r>
          </w:p>
          <w:p w:rsidR="00014F51" w:rsidRDefault="00014F51" w:rsidP="00801201">
            <w:pPr>
              <w:jc w:val="both"/>
              <w:rPr>
                <w:rFonts w:ascii="Times New Roman" w:hAnsi="Times New Roman" w:cs="Times New Roman"/>
                <w:szCs w:val="24"/>
              </w:rPr>
            </w:pPr>
            <w:r>
              <w:rPr>
                <w:rFonts w:ascii="Times New Roman" w:hAnsi="Times New Roman" w:cs="Times New Roman"/>
                <w:szCs w:val="24"/>
              </w:rPr>
              <w:t>Ежегодно обучающиеся школы-интернат принимают участие в региональном чемпионате по профессиональному мастерству среди инвалидов и лиц с ОВЗ «Абилимпикс». В 2024г. обучающийся школы на данном чемпионате занял 3 место. Учителя трудового обучения по профилю швейное дело имеют сертификат экспертов чемпионата «Абилимпикс».</w:t>
            </w:r>
          </w:p>
          <w:p w:rsidR="00014F51" w:rsidRPr="00014F51" w:rsidRDefault="00014F51" w:rsidP="00801201">
            <w:pPr>
              <w:jc w:val="both"/>
              <w:rPr>
                <w:rFonts w:ascii="Times New Roman" w:hAnsi="Times New Roman" w:cs="Times New Roman"/>
                <w:szCs w:val="24"/>
              </w:rPr>
            </w:pPr>
            <w:r>
              <w:rPr>
                <w:rFonts w:ascii="Times New Roman" w:hAnsi="Times New Roman" w:cs="Times New Roman"/>
                <w:szCs w:val="24"/>
              </w:rPr>
              <w:t xml:space="preserve">В 2024 году театр моды школы-интернат принял участие в </w:t>
            </w:r>
            <w:r>
              <w:rPr>
                <w:rFonts w:ascii="Times New Roman" w:hAnsi="Times New Roman" w:cs="Times New Roman"/>
                <w:szCs w:val="24"/>
                <w:lang w:val="en-US"/>
              </w:rPr>
              <w:t>XVI</w:t>
            </w:r>
            <w:r w:rsidRPr="00014F51">
              <w:rPr>
                <w:rFonts w:ascii="Times New Roman" w:hAnsi="Times New Roman" w:cs="Times New Roman"/>
                <w:szCs w:val="24"/>
              </w:rPr>
              <w:t xml:space="preserve"> </w:t>
            </w:r>
            <w:r>
              <w:rPr>
                <w:rFonts w:ascii="Times New Roman" w:hAnsi="Times New Roman" w:cs="Times New Roman"/>
                <w:szCs w:val="24"/>
              </w:rPr>
              <w:t>Фестивале детских театров моды «Плес на Волге. Льняная палитра» и занял 1 место.</w:t>
            </w:r>
            <w:r w:rsidR="00801201">
              <w:rPr>
                <w:rFonts w:ascii="Times New Roman" w:hAnsi="Times New Roman" w:cs="Times New Roman"/>
                <w:szCs w:val="24"/>
              </w:rPr>
              <w:t xml:space="preserve"> В августе 2023 года учителя трудового обучения по профилю швейное дело выступили на заседании круглого стола «Перспективы развития инклюзивной творческой среды на территории города Родники» (с участием депутата Государственной Думы М. В. Кизеева) на тему: «Реализация инклюзивных творческих проектов «Школьный театр моды» и «Русская народная кукла».</w:t>
            </w:r>
          </w:p>
          <w:p w:rsidR="004938C8" w:rsidRDefault="00461EB2" w:rsidP="004938C8">
            <w:pPr>
              <w:rPr>
                <w:rFonts w:ascii="Times New Roman" w:hAnsi="Times New Roman" w:cs="Times New Roman"/>
                <w:szCs w:val="24"/>
              </w:rPr>
            </w:pPr>
            <w:r>
              <w:rPr>
                <w:rFonts w:ascii="Times New Roman" w:hAnsi="Times New Roman" w:cs="Times New Roman"/>
                <w:szCs w:val="24"/>
              </w:rPr>
              <w:t>Достижения обучающихся школы-интернат за 2022-2024 годы (участие в конкурсах):</w:t>
            </w:r>
          </w:p>
          <w:p w:rsidR="00461EB2" w:rsidRDefault="00461EB2" w:rsidP="004938C8">
            <w:pPr>
              <w:rPr>
                <w:rFonts w:ascii="Times New Roman" w:hAnsi="Times New Roman" w:cs="Times New Roman"/>
                <w:szCs w:val="24"/>
              </w:rPr>
            </w:pPr>
            <w:r>
              <w:rPr>
                <w:rFonts w:ascii="Times New Roman" w:hAnsi="Times New Roman" w:cs="Times New Roman"/>
                <w:szCs w:val="24"/>
              </w:rPr>
              <w:t>Международный уровень – 1 человек</w:t>
            </w:r>
          </w:p>
          <w:p w:rsidR="00461EB2" w:rsidRDefault="00461EB2" w:rsidP="004938C8">
            <w:pPr>
              <w:rPr>
                <w:rFonts w:ascii="Times New Roman" w:hAnsi="Times New Roman" w:cs="Times New Roman"/>
                <w:szCs w:val="24"/>
              </w:rPr>
            </w:pPr>
            <w:r>
              <w:rPr>
                <w:rFonts w:ascii="Times New Roman" w:hAnsi="Times New Roman" w:cs="Times New Roman"/>
                <w:szCs w:val="24"/>
              </w:rPr>
              <w:t>Всероссийский уровень (очно) – 1 человек</w:t>
            </w:r>
          </w:p>
          <w:p w:rsidR="00461EB2" w:rsidRDefault="00461EB2" w:rsidP="004938C8">
            <w:pPr>
              <w:rPr>
                <w:rFonts w:ascii="Times New Roman" w:hAnsi="Times New Roman" w:cs="Times New Roman"/>
                <w:szCs w:val="24"/>
              </w:rPr>
            </w:pPr>
            <w:r>
              <w:rPr>
                <w:rFonts w:ascii="Times New Roman" w:hAnsi="Times New Roman" w:cs="Times New Roman"/>
                <w:szCs w:val="24"/>
              </w:rPr>
              <w:t>Всероссийский уровень (заочно) – 122 человека</w:t>
            </w:r>
          </w:p>
          <w:p w:rsidR="00461EB2" w:rsidRDefault="00461EB2" w:rsidP="004938C8">
            <w:pPr>
              <w:rPr>
                <w:rFonts w:ascii="Times New Roman" w:hAnsi="Times New Roman" w:cs="Times New Roman"/>
                <w:szCs w:val="24"/>
              </w:rPr>
            </w:pPr>
            <w:r>
              <w:rPr>
                <w:rFonts w:ascii="Times New Roman" w:hAnsi="Times New Roman" w:cs="Times New Roman"/>
                <w:szCs w:val="24"/>
              </w:rPr>
              <w:t>Региональный уровень (очно) – 7 человек</w:t>
            </w:r>
          </w:p>
          <w:p w:rsidR="00461EB2" w:rsidRDefault="00461EB2" w:rsidP="004938C8">
            <w:pPr>
              <w:rPr>
                <w:rFonts w:ascii="Times New Roman" w:hAnsi="Times New Roman" w:cs="Times New Roman"/>
                <w:szCs w:val="24"/>
              </w:rPr>
            </w:pPr>
            <w:r>
              <w:rPr>
                <w:rFonts w:ascii="Times New Roman" w:hAnsi="Times New Roman" w:cs="Times New Roman"/>
                <w:szCs w:val="24"/>
              </w:rPr>
              <w:t>Региональный уровень (заочно) – 7 человек</w:t>
            </w:r>
          </w:p>
          <w:p w:rsidR="00461EB2" w:rsidRDefault="00461EB2" w:rsidP="00461EB2">
            <w:pPr>
              <w:rPr>
                <w:rFonts w:ascii="Times New Roman" w:hAnsi="Times New Roman" w:cs="Times New Roman"/>
                <w:szCs w:val="24"/>
              </w:rPr>
            </w:pPr>
            <w:r>
              <w:rPr>
                <w:rFonts w:ascii="Times New Roman" w:hAnsi="Times New Roman" w:cs="Times New Roman"/>
                <w:szCs w:val="24"/>
              </w:rPr>
              <w:t>Достижения педагогов школы-интернат за 2022-2024 годы (участие в конкурсах):</w:t>
            </w:r>
          </w:p>
          <w:p w:rsidR="00461EB2" w:rsidRDefault="00461EB2" w:rsidP="004938C8">
            <w:pPr>
              <w:rPr>
                <w:rFonts w:ascii="Times New Roman" w:hAnsi="Times New Roman" w:cs="Times New Roman"/>
                <w:szCs w:val="24"/>
              </w:rPr>
            </w:pPr>
            <w:r>
              <w:rPr>
                <w:rFonts w:ascii="Times New Roman" w:hAnsi="Times New Roman" w:cs="Times New Roman"/>
                <w:szCs w:val="24"/>
              </w:rPr>
              <w:t>Всероссийский уровень (заочно) – 63 человека</w:t>
            </w:r>
          </w:p>
          <w:p w:rsidR="001825B2" w:rsidRPr="00461EB2" w:rsidRDefault="00461EB2" w:rsidP="00461EB2">
            <w:pPr>
              <w:rPr>
                <w:rFonts w:ascii="Times New Roman" w:hAnsi="Times New Roman" w:cs="Times New Roman"/>
                <w:szCs w:val="24"/>
              </w:rPr>
            </w:pPr>
            <w:r>
              <w:rPr>
                <w:rFonts w:ascii="Times New Roman" w:hAnsi="Times New Roman" w:cs="Times New Roman"/>
                <w:szCs w:val="24"/>
              </w:rPr>
              <w:t>Региональный (очно) – 1 человек.</w:t>
            </w:r>
          </w:p>
        </w:tc>
      </w:tr>
    </w:tbl>
    <w:p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Sect="00D232AF">
          <w:pgSz w:w="11906" w:h="16838"/>
          <w:pgMar w:top="851" w:right="567" w:bottom="851" w:left="1134" w:header="708" w:footer="708" w:gutter="0"/>
          <w:cols w:space="720"/>
        </w:sectPr>
      </w:pPr>
    </w:p>
    <w:p w:rsidR="001825B2" w:rsidRDefault="001A7EA6">
      <w:pPr>
        <w:pStyle w:val="a3"/>
        <w:widowControl w:val="0"/>
        <w:numPr>
          <w:ilvl w:val="0"/>
          <w:numId w:val="4"/>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rsidR="00F00222" w:rsidRPr="00F00222" w:rsidRDefault="00F00222" w:rsidP="00F00222">
      <w:pPr>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jc w:val="both"/>
        <w:rPr>
          <w:rFonts w:ascii="Times New Roman" w:eastAsia="Times New Roman" w:hAnsi="Times New Roman" w:cs="Times New Roman"/>
          <w:b/>
          <w:bCs/>
          <w:color w:val="000000"/>
          <w:sz w:val="28"/>
          <w:szCs w:val="28"/>
        </w:rPr>
      </w:pPr>
    </w:p>
    <w:p w:rsidR="002855D8" w:rsidRDefault="00EC1A1F" w:rsidP="002855D8">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p w:rsidR="00E74B2E" w:rsidRPr="00C80175" w:rsidRDefault="00E74B2E" w:rsidP="002855D8">
      <w:pPr>
        <w:adjustRightInd w:val="0"/>
        <w:snapToGrid w:val="0"/>
        <w:spacing w:after="0" w:line="240" w:lineRule="auto"/>
        <w:ind w:firstLine="709"/>
        <w:jc w:val="both"/>
        <w:rPr>
          <w:rFonts w:ascii="Times New Roman" w:hAnsi="Times New Roman" w:cs="Times New Roman"/>
          <w:sz w:val="24"/>
          <w:szCs w:val="24"/>
        </w:rPr>
      </w:pPr>
      <w:r w:rsidRPr="00C80175">
        <w:rPr>
          <w:rFonts w:ascii="Times New Roman" w:hAnsi="Times New Roman" w:cs="Times New Roman"/>
          <w:sz w:val="24"/>
          <w:szCs w:val="24"/>
        </w:rPr>
        <w:t xml:space="preserve">По результатам самодиагностики ОГКОУ «Родниковская коррекционная школа-интернат» набрала 167 баллов и находится на среднем уровне </w:t>
      </w:r>
      <w:r w:rsidR="00290CDE" w:rsidRPr="00C80175">
        <w:rPr>
          <w:rFonts w:ascii="Times New Roman" w:hAnsi="Times New Roman" w:cs="Times New Roman"/>
          <w:sz w:val="24"/>
          <w:szCs w:val="24"/>
        </w:rPr>
        <w:t>достижения результатов проекта «Школа Минпросвещения России».</w:t>
      </w:r>
    </w:p>
    <w:p w:rsidR="006D766A" w:rsidRPr="00C80175" w:rsidRDefault="006D766A" w:rsidP="002855D8">
      <w:pPr>
        <w:adjustRightInd w:val="0"/>
        <w:snapToGrid w:val="0"/>
        <w:spacing w:after="0" w:line="240" w:lineRule="auto"/>
        <w:ind w:firstLine="709"/>
        <w:jc w:val="both"/>
        <w:rPr>
          <w:rFonts w:ascii="Times New Roman" w:hAnsi="Times New Roman" w:cs="Times New Roman"/>
          <w:sz w:val="24"/>
          <w:szCs w:val="24"/>
        </w:rPr>
      </w:pPr>
      <w:r w:rsidRPr="00C80175">
        <w:rPr>
          <w:rFonts w:ascii="Times New Roman" w:hAnsi="Times New Roman" w:cs="Times New Roman"/>
          <w:sz w:val="24"/>
          <w:szCs w:val="24"/>
        </w:rPr>
        <w:t>В отдельности по некоторым магистральным направлениям и ключевым условиям школа имеет высокий уровень достижения результатов.</w:t>
      </w:r>
    </w:p>
    <w:p w:rsidR="006D766A" w:rsidRPr="00C80175" w:rsidRDefault="009C7624" w:rsidP="002855D8">
      <w:pPr>
        <w:adjustRightInd w:val="0"/>
        <w:snapToGrid w:val="0"/>
        <w:spacing w:after="0" w:line="240" w:lineRule="auto"/>
        <w:ind w:firstLine="709"/>
        <w:jc w:val="both"/>
        <w:rPr>
          <w:rFonts w:ascii="Times New Roman" w:hAnsi="Times New Roman" w:cs="Times New Roman"/>
          <w:sz w:val="24"/>
          <w:szCs w:val="24"/>
        </w:rPr>
      </w:pPr>
      <w:r w:rsidRPr="00C80175">
        <w:rPr>
          <w:rFonts w:ascii="Times New Roman" w:hAnsi="Times New Roman" w:cs="Times New Roman"/>
          <w:sz w:val="24"/>
          <w:szCs w:val="24"/>
        </w:rPr>
        <w:t xml:space="preserve">Магистральное направление «Знание». </w:t>
      </w:r>
      <w:r w:rsidR="00A356F4" w:rsidRPr="00C80175">
        <w:rPr>
          <w:rFonts w:ascii="Times New Roman" w:hAnsi="Times New Roman" w:cs="Times New Roman"/>
          <w:sz w:val="24"/>
          <w:szCs w:val="24"/>
        </w:rPr>
        <w:t>39 баллов из 48, уровень «высокий», разрыв 9 баллов.</w:t>
      </w:r>
    </w:p>
    <w:p w:rsidR="00A356F4" w:rsidRPr="00C80175" w:rsidRDefault="00A356F4" w:rsidP="00A356F4">
      <w:pPr>
        <w:adjustRightInd w:val="0"/>
        <w:snapToGrid w:val="0"/>
        <w:spacing w:after="0" w:line="240" w:lineRule="auto"/>
        <w:ind w:firstLine="709"/>
        <w:jc w:val="both"/>
        <w:rPr>
          <w:rFonts w:ascii="Times New Roman" w:hAnsi="Times New Roman" w:cs="Times New Roman"/>
          <w:sz w:val="24"/>
          <w:szCs w:val="24"/>
        </w:rPr>
      </w:pPr>
      <w:r w:rsidRPr="00C80175">
        <w:rPr>
          <w:rFonts w:ascii="Times New Roman" w:hAnsi="Times New Roman" w:cs="Times New Roman"/>
          <w:sz w:val="24"/>
          <w:szCs w:val="24"/>
        </w:rPr>
        <w:t>Магистральное направление «Воспитание». 17 баллов из 22, уровень «средний», разрыв 5 баллов.</w:t>
      </w:r>
    </w:p>
    <w:p w:rsidR="00A356F4" w:rsidRPr="00C80175" w:rsidRDefault="00A356F4" w:rsidP="00A356F4">
      <w:pPr>
        <w:adjustRightInd w:val="0"/>
        <w:snapToGrid w:val="0"/>
        <w:spacing w:after="0" w:line="240" w:lineRule="auto"/>
        <w:ind w:firstLine="709"/>
        <w:jc w:val="both"/>
        <w:rPr>
          <w:rFonts w:ascii="Times New Roman" w:hAnsi="Times New Roman" w:cs="Times New Roman"/>
          <w:sz w:val="24"/>
          <w:szCs w:val="24"/>
        </w:rPr>
      </w:pPr>
      <w:r w:rsidRPr="00C80175">
        <w:rPr>
          <w:rFonts w:ascii="Times New Roman" w:hAnsi="Times New Roman" w:cs="Times New Roman"/>
          <w:sz w:val="24"/>
          <w:szCs w:val="24"/>
        </w:rPr>
        <w:t>Магистральное направление «Здоровье». 19 баллов из 24, уровень «средний», разрыв 5 баллов.</w:t>
      </w:r>
    </w:p>
    <w:p w:rsidR="00A356F4" w:rsidRPr="00C80175" w:rsidRDefault="00A356F4" w:rsidP="00A356F4">
      <w:pPr>
        <w:adjustRightInd w:val="0"/>
        <w:snapToGrid w:val="0"/>
        <w:spacing w:after="0" w:line="240" w:lineRule="auto"/>
        <w:ind w:firstLine="709"/>
        <w:jc w:val="both"/>
        <w:rPr>
          <w:rFonts w:ascii="Times New Roman" w:hAnsi="Times New Roman" w:cs="Times New Roman"/>
          <w:sz w:val="24"/>
          <w:szCs w:val="24"/>
        </w:rPr>
      </w:pPr>
      <w:r w:rsidRPr="00C80175">
        <w:rPr>
          <w:rFonts w:ascii="Times New Roman" w:hAnsi="Times New Roman" w:cs="Times New Roman"/>
          <w:sz w:val="24"/>
          <w:szCs w:val="24"/>
        </w:rPr>
        <w:t>Магистральное направление «Творчество». 21 балл из 29, уровень «средний», разрыв 8 баллов.</w:t>
      </w:r>
    </w:p>
    <w:p w:rsidR="00B437DA" w:rsidRPr="00C80175" w:rsidRDefault="00B437DA" w:rsidP="00B437DA">
      <w:pPr>
        <w:adjustRightInd w:val="0"/>
        <w:snapToGrid w:val="0"/>
        <w:spacing w:after="0" w:line="240" w:lineRule="auto"/>
        <w:ind w:firstLine="709"/>
        <w:jc w:val="both"/>
        <w:rPr>
          <w:rFonts w:ascii="Times New Roman" w:hAnsi="Times New Roman" w:cs="Times New Roman"/>
          <w:sz w:val="24"/>
          <w:szCs w:val="24"/>
        </w:rPr>
      </w:pPr>
      <w:r w:rsidRPr="00C80175">
        <w:rPr>
          <w:rFonts w:ascii="Times New Roman" w:hAnsi="Times New Roman" w:cs="Times New Roman"/>
          <w:sz w:val="24"/>
          <w:szCs w:val="24"/>
        </w:rPr>
        <w:t>Магистральное направление «Профориентация». 12 баллов из 14, уровень «высокий», разрыв 2 балла.</w:t>
      </w:r>
    </w:p>
    <w:p w:rsidR="00A356F4" w:rsidRPr="00C80175" w:rsidRDefault="00B437DA" w:rsidP="002855D8">
      <w:pPr>
        <w:adjustRightInd w:val="0"/>
        <w:snapToGrid w:val="0"/>
        <w:spacing w:after="0" w:line="240" w:lineRule="auto"/>
        <w:ind w:firstLine="709"/>
        <w:jc w:val="both"/>
        <w:rPr>
          <w:rFonts w:ascii="Times New Roman" w:hAnsi="Times New Roman" w:cs="Times New Roman"/>
          <w:sz w:val="24"/>
          <w:szCs w:val="24"/>
        </w:rPr>
      </w:pPr>
      <w:r w:rsidRPr="00C80175">
        <w:rPr>
          <w:rFonts w:ascii="Times New Roman" w:hAnsi="Times New Roman" w:cs="Times New Roman"/>
          <w:sz w:val="24"/>
          <w:szCs w:val="24"/>
        </w:rPr>
        <w:t>Ключевое условие «Учитель. Школьная команда». 20 баллов из 31, уровень «средний», разрыв 11 баллов.</w:t>
      </w:r>
    </w:p>
    <w:p w:rsidR="00B437DA" w:rsidRPr="00C80175" w:rsidRDefault="00B437DA" w:rsidP="00B437DA">
      <w:pPr>
        <w:adjustRightInd w:val="0"/>
        <w:snapToGrid w:val="0"/>
        <w:spacing w:after="0" w:line="240" w:lineRule="auto"/>
        <w:ind w:firstLine="709"/>
        <w:jc w:val="both"/>
        <w:rPr>
          <w:rFonts w:ascii="Times New Roman" w:hAnsi="Times New Roman" w:cs="Times New Roman"/>
          <w:sz w:val="24"/>
          <w:szCs w:val="24"/>
        </w:rPr>
      </w:pPr>
      <w:r w:rsidRPr="00C80175">
        <w:rPr>
          <w:rFonts w:ascii="Times New Roman" w:hAnsi="Times New Roman" w:cs="Times New Roman"/>
          <w:sz w:val="24"/>
          <w:szCs w:val="24"/>
        </w:rPr>
        <w:t>Ключевое условие «</w:t>
      </w:r>
      <w:r w:rsidR="00FB177F" w:rsidRPr="00C80175">
        <w:rPr>
          <w:rFonts w:ascii="Times New Roman" w:hAnsi="Times New Roman" w:cs="Times New Roman"/>
          <w:sz w:val="24"/>
          <w:szCs w:val="24"/>
        </w:rPr>
        <w:t>Школьный климат</w:t>
      </w:r>
      <w:r w:rsidRPr="00C80175">
        <w:rPr>
          <w:rFonts w:ascii="Times New Roman" w:hAnsi="Times New Roman" w:cs="Times New Roman"/>
          <w:sz w:val="24"/>
          <w:szCs w:val="24"/>
        </w:rPr>
        <w:t xml:space="preserve">». </w:t>
      </w:r>
      <w:r w:rsidR="00FB177F" w:rsidRPr="00C80175">
        <w:rPr>
          <w:rFonts w:ascii="Times New Roman" w:hAnsi="Times New Roman" w:cs="Times New Roman"/>
          <w:sz w:val="24"/>
          <w:szCs w:val="24"/>
        </w:rPr>
        <w:t>19</w:t>
      </w:r>
      <w:r w:rsidRPr="00C80175">
        <w:rPr>
          <w:rFonts w:ascii="Times New Roman" w:hAnsi="Times New Roman" w:cs="Times New Roman"/>
          <w:sz w:val="24"/>
          <w:szCs w:val="24"/>
        </w:rPr>
        <w:t xml:space="preserve"> баллов из </w:t>
      </w:r>
      <w:r w:rsidR="00FB177F" w:rsidRPr="00C80175">
        <w:rPr>
          <w:rFonts w:ascii="Times New Roman" w:hAnsi="Times New Roman" w:cs="Times New Roman"/>
          <w:sz w:val="24"/>
          <w:szCs w:val="24"/>
        </w:rPr>
        <w:t>19</w:t>
      </w:r>
      <w:r w:rsidRPr="00C80175">
        <w:rPr>
          <w:rFonts w:ascii="Times New Roman" w:hAnsi="Times New Roman" w:cs="Times New Roman"/>
          <w:sz w:val="24"/>
          <w:szCs w:val="24"/>
        </w:rPr>
        <w:t>, уровень «</w:t>
      </w:r>
      <w:r w:rsidR="00FB177F" w:rsidRPr="00C80175">
        <w:rPr>
          <w:rFonts w:ascii="Times New Roman" w:hAnsi="Times New Roman" w:cs="Times New Roman"/>
          <w:sz w:val="24"/>
          <w:szCs w:val="24"/>
        </w:rPr>
        <w:t>высокий</w:t>
      </w:r>
      <w:r w:rsidRPr="00C80175">
        <w:rPr>
          <w:rFonts w:ascii="Times New Roman" w:hAnsi="Times New Roman" w:cs="Times New Roman"/>
          <w:sz w:val="24"/>
          <w:szCs w:val="24"/>
        </w:rPr>
        <w:t xml:space="preserve">», разрыв </w:t>
      </w:r>
      <w:r w:rsidR="00FB177F" w:rsidRPr="00C80175">
        <w:rPr>
          <w:rFonts w:ascii="Times New Roman" w:hAnsi="Times New Roman" w:cs="Times New Roman"/>
          <w:sz w:val="24"/>
          <w:szCs w:val="24"/>
        </w:rPr>
        <w:t>0</w:t>
      </w:r>
      <w:r w:rsidRPr="00C80175">
        <w:rPr>
          <w:rFonts w:ascii="Times New Roman" w:hAnsi="Times New Roman" w:cs="Times New Roman"/>
          <w:sz w:val="24"/>
          <w:szCs w:val="24"/>
        </w:rPr>
        <w:t xml:space="preserve"> баллов. </w:t>
      </w:r>
    </w:p>
    <w:p w:rsidR="00FB177F" w:rsidRPr="00C80175" w:rsidRDefault="00FB177F" w:rsidP="00FB177F">
      <w:pPr>
        <w:adjustRightInd w:val="0"/>
        <w:snapToGrid w:val="0"/>
        <w:spacing w:after="0" w:line="240" w:lineRule="auto"/>
        <w:ind w:firstLine="709"/>
        <w:jc w:val="both"/>
        <w:rPr>
          <w:rFonts w:ascii="Times New Roman" w:hAnsi="Times New Roman" w:cs="Times New Roman"/>
          <w:sz w:val="24"/>
          <w:szCs w:val="24"/>
        </w:rPr>
      </w:pPr>
      <w:r w:rsidRPr="00C80175">
        <w:rPr>
          <w:rFonts w:ascii="Times New Roman" w:hAnsi="Times New Roman" w:cs="Times New Roman"/>
          <w:sz w:val="24"/>
          <w:szCs w:val="24"/>
        </w:rPr>
        <w:t xml:space="preserve">Ключевое условие «Образовательная среда». 20 баллов из 21, уровень «высокий», разрыв 1 балл. </w:t>
      </w:r>
    </w:p>
    <w:p w:rsidR="00B437DA" w:rsidRPr="002855D8" w:rsidRDefault="00B437DA" w:rsidP="00F00222">
      <w:pPr>
        <w:adjustRightInd w:val="0"/>
        <w:snapToGrid w:val="0"/>
        <w:spacing w:after="0" w:line="240" w:lineRule="auto"/>
        <w:jc w:val="both"/>
        <w:rPr>
          <w:rFonts w:ascii="Times New Roman" w:hAnsi="Times New Roman" w:cs="Times New Roman"/>
          <w:sz w:val="28"/>
          <w:szCs w:val="28"/>
        </w:rPr>
      </w:pPr>
    </w:p>
    <w:p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3.2. Описание дефицитов по каждому магистральному направлению и ключевому условию.</w:t>
      </w:r>
    </w:p>
    <w:p w:rsidR="006373E1" w:rsidRPr="00F00222" w:rsidRDefault="006373E1" w:rsidP="002855D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«Знание»</w:t>
      </w:r>
    </w:p>
    <w:p w:rsidR="006373E1" w:rsidRPr="00F00222" w:rsidRDefault="00516FDA" w:rsidP="002855D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 xml:space="preserve">Образовательная организация обеспечена не в полном объеме учебными пособиями. Курсы внеурочной деятельности в 6-9 классах реализованы не в полном объеме. </w:t>
      </w:r>
      <w:r w:rsidR="00EA2D35" w:rsidRPr="00F00222">
        <w:rPr>
          <w:rFonts w:ascii="Times New Roman" w:hAnsi="Times New Roman" w:cs="Times New Roman"/>
          <w:sz w:val="24"/>
          <w:szCs w:val="24"/>
        </w:rPr>
        <w:t>В школе не осуществляется сетевая форма реализации общеобразовательных программ.</w:t>
      </w:r>
    </w:p>
    <w:p w:rsidR="006D09D0" w:rsidRPr="00F00222" w:rsidRDefault="006D09D0" w:rsidP="002855D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«Воспитание»</w:t>
      </w:r>
    </w:p>
    <w:p w:rsidR="006D09D0" w:rsidRPr="00F00222" w:rsidRDefault="001F484F" w:rsidP="002855D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 xml:space="preserve">В школе не разработана школьная символика. Реализуется только одна программа по краеведению, не реализуется программа школьного туризма. </w:t>
      </w:r>
      <w:r w:rsidR="005D7FD5" w:rsidRPr="00F00222">
        <w:rPr>
          <w:rFonts w:ascii="Times New Roman" w:hAnsi="Times New Roman" w:cs="Times New Roman"/>
          <w:sz w:val="24"/>
          <w:szCs w:val="24"/>
        </w:rPr>
        <w:t>Не создан на базе школы военно-патриотический клуб.</w:t>
      </w:r>
    </w:p>
    <w:p w:rsidR="005D7FD5" w:rsidRPr="00F00222" w:rsidRDefault="005D7FD5" w:rsidP="002855D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«Здоровье»</w:t>
      </w:r>
    </w:p>
    <w:p w:rsidR="005D7FD5" w:rsidRPr="00F00222" w:rsidRDefault="004A6639" w:rsidP="002855D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В школьном спортивном клубе представлен не достаточно широкий выбор занятий по разным видам спорта. Нет обучающихся, получивших знак отличия Всероссийского физкультурно-спортивного комплекса «Готов к труду и обороне».</w:t>
      </w:r>
    </w:p>
    <w:p w:rsidR="004A6639" w:rsidRPr="00F00222" w:rsidRDefault="004A6639" w:rsidP="002855D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«Творчество»</w:t>
      </w:r>
    </w:p>
    <w:p w:rsidR="002855D8" w:rsidRPr="00F00222" w:rsidRDefault="00443FA7" w:rsidP="009E591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В школе разработано не достаточное количество программ дополнительного образования обучающихся, реализуется программа только одного технологического кружка.</w:t>
      </w:r>
      <w:r w:rsidR="00AE5822" w:rsidRPr="00F00222">
        <w:rPr>
          <w:rFonts w:ascii="Times New Roman" w:hAnsi="Times New Roman" w:cs="Times New Roman"/>
          <w:sz w:val="24"/>
          <w:szCs w:val="24"/>
        </w:rPr>
        <w:t xml:space="preserve"> Не осуществляется сетевая форма реализации дополнительных образовательных программ.</w:t>
      </w:r>
      <w:r w:rsidR="007E4C4C" w:rsidRPr="00F00222">
        <w:rPr>
          <w:rFonts w:ascii="Times New Roman" w:hAnsi="Times New Roman" w:cs="Times New Roman"/>
          <w:sz w:val="24"/>
          <w:szCs w:val="24"/>
        </w:rPr>
        <w:t xml:space="preserve"> Не достаточное количество мероприятий проводят школьные творческие объединения.</w:t>
      </w:r>
    </w:p>
    <w:p w:rsidR="0075133C" w:rsidRPr="00F00222" w:rsidRDefault="0075133C" w:rsidP="009E591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«Профориентация»</w:t>
      </w:r>
    </w:p>
    <w:p w:rsidR="0075133C" w:rsidRPr="00F00222" w:rsidRDefault="00C238FE" w:rsidP="009E591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Высокий уровень соответствия.</w:t>
      </w:r>
    </w:p>
    <w:p w:rsidR="00C238FE" w:rsidRPr="00F00222" w:rsidRDefault="00C238FE" w:rsidP="009E591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«Учитель. Школьная команда»</w:t>
      </w:r>
    </w:p>
    <w:p w:rsidR="0009431D" w:rsidRPr="00F00222" w:rsidRDefault="00C238FE" w:rsidP="009E591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lastRenderedPageBreak/>
        <w:t xml:space="preserve">По результатам самодиагностики педагогов не разработаны индивидуальные образовательные маршруты. </w:t>
      </w:r>
      <w:r w:rsidR="00754806" w:rsidRPr="00F00222">
        <w:rPr>
          <w:rFonts w:ascii="Times New Roman" w:hAnsi="Times New Roman" w:cs="Times New Roman"/>
          <w:sz w:val="24"/>
          <w:szCs w:val="24"/>
        </w:rPr>
        <w:t>Не достаточная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w:t>
      </w:r>
      <w:r w:rsidR="0009431D" w:rsidRPr="00F00222">
        <w:rPr>
          <w:rFonts w:ascii="Times New Roman" w:hAnsi="Times New Roman" w:cs="Times New Roman"/>
          <w:sz w:val="24"/>
          <w:szCs w:val="24"/>
        </w:rPr>
        <w:t xml:space="preserve"> </w:t>
      </w:r>
    </w:p>
    <w:p w:rsidR="0009431D" w:rsidRPr="00F00222" w:rsidRDefault="0009431D" w:rsidP="009E591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«Школьный климат»</w:t>
      </w:r>
    </w:p>
    <w:p w:rsidR="004528A3" w:rsidRPr="00F00222" w:rsidRDefault="00C81446" w:rsidP="009E591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Высокий уровень соответствия.</w:t>
      </w:r>
    </w:p>
    <w:p w:rsidR="004528A3" w:rsidRPr="00F00222" w:rsidRDefault="004528A3" w:rsidP="009E591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«Образовательная среда»</w:t>
      </w:r>
    </w:p>
    <w:p w:rsidR="00C238FE" w:rsidRPr="00F00222" w:rsidRDefault="004528A3" w:rsidP="009E5918">
      <w:pPr>
        <w:adjustRightInd w:val="0"/>
        <w:snapToGrid w:val="0"/>
        <w:spacing w:after="0" w:line="240" w:lineRule="auto"/>
        <w:ind w:firstLine="709"/>
        <w:jc w:val="both"/>
        <w:rPr>
          <w:rFonts w:ascii="Times New Roman" w:hAnsi="Times New Roman" w:cs="Times New Roman"/>
          <w:sz w:val="24"/>
          <w:szCs w:val="24"/>
        </w:rPr>
      </w:pPr>
      <w:r w:rsidRPr="00F00222">
        <w:rPr>
          <w:rFonts w:ascii="Times New Roman" w:hAnsi="Times New Roman" w:cs="Times New Roman"/>
          <w:sz w:val="24"/>
          <w:szCs w:val="24"/>
        </w:rPr>
        <w:t xml:space="preserve">Оснащение образовательной организации </w:t>
      </w:r>
      <w:r w:rsidRPr="00F00222">
        <w:rPr>
          <w:rFonts w:ascii="Times New Roman" w:hAnsi="Times New Roman" w:cs="Times New Roman"/>
          <w:sz w:val="24"/>
          <w:szCs w:val="24"/>
          <w:lang w:val="en-US"/>
        </w:rPr>
        <w:t>IT</w:t>
      </w:r>
      <w:r w:rsidRPr="00F00222">
        <w:rPr>
          <w:rFonts w:ascii="Times New Roman" w:hAnsi="Times New Roman" w:cs="Times New Roman"/>
          <w:sz w:val="24"/>
          <w:szCs w:val="24"/>
        </w:rPr>
        <w:t>-оборудованием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 не соответствует 100%.</w:t>
      </w:r>
      <w:r w:rsidR="00C238FE" w:rsidRPr="00F00222">
        <w:rPr>
          <w:rFonts w:ascii="Times New Roman" w:hAnsi="Times New Roman" w:cs="Times New Roman"/>
          <w:sz w:val="24"/>
          <w:szCs w:val="24"/>
        </w:rPr>
        <w:t xml:space="preserve"> </w:t>
      </w:r>
    </w:p>
    <w:p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3.2.1. Описание возможных причин возникновения дефицитов, внутренних и внешних факторов влияния на развитие школы.</w:t>
      </w:r>
    </w:p>
    <w:p w:rsidR="001118FF" w:rsidRPr="003C56E9" w:rsidRDefault="001118FF" w:rsidP="002855D8">
      <w:pPr>
        <w:adjustRightInd w:val="0"/>
        <w:snapToGrid w:val="0"/>
        <w:spacing w:after="0" w:line="240" w:lineRule="auto"/>
        <w:ind w:firstLine="709"/>
        <w:jc w:val="both"/>
        <w:rPr>
          <w:rFonts w:ascii="Times New Roman" w:hAnsi="Times New Roman" w:cs="Times New Roman"/>
          <w:sz w:val="24"/>
          <w:szCs w:val="24"/>
        </w:rPr>
      </w:pPr>
      <w:r w:rsidRPr="003C56E9">
        <w:rPr>
          <w:rFonts w:ascii="Times New Roman" w:hAnsi="Times New Roman" w:cs="Times New Roman"/>
          <w:sz w:val="24"/>
          <w:szCs w:val="24"/>
        </w:rPr>
        <w:t xml:space="preserve">«Знание». </w:t>
      </w:r>
    </w:p>
    <w:p w:rsidR="001118FF" w:rsidRPr="003C56E9" w:rsidRDefault="001118FF" w:rsidP="002855D8">
      <w:pPr>
        <w:adjustRightInd w:val="0"/>
        <w:snapToGrid w:val="0"/>
        <w:spacing w:after="0" w:line="240" w:lineRule="auto"/>
        <w:ind w:firstLine="709"/>
        <w:jc w:val="both"/>
        <w:rPr>
          <w:rFonts w:ascii="Times New Roman" w:hAnsi="Times New Roman" w:cs="Times New Roman"/>
          <w:sz w:val="24"/>
          <w:szCs w:val="24"/>
        </w:rPr>
      </w:pPr>
      <w:r w:rsidRPr="003C56E9">
        <w:rPr>
          <w:rFonts w:ascii="Times New Roman" w:hAnsi="Times New Roman" w:cs="Times New Roman"/>
          <w:sz w:val="24"/>
          <w:szCs w:val="24"/>
        </w:rPr>
        <w:t>Отсутствие достаточного финансирования для приобретения учебных пособий по всем предметам в полном объеме. Отсутствие ресурсных возможностей (кадры) для реализации программ внеурочной деятельности в 6-9 классах в полном объеме. Неэффективное использование сетевых ресурсов по реализации программ внеурочной деятельности и практической части общеобразовательной программы по профильному труду (штукатурно-малярное дело).</w:t>
      </w:r>
    </w:p>
    <w:p w:rsidR="001118FF" w:rsidRPr="003C56E9" w:rsidRDefault="001118FF" w:rsidP="002855D8">
      <w:pPr>
        <w:adjustRightInd w:val="0"/>
        <w:snapToGrid w:val="0"/>
        <w:spacing w:after="0" w:line="240" w:lineRule="auto"/>
        <w:ind w:firstLine="709"/>
        <w:jc w:val="both"/>
        <w:rPr>
          <w:rFonts w:ascii="Times New Roman" w:hAnsi="Times New Roman" w:cs="Times New Roman"/>
          <w:sz w:val="24"/>
          <w:szCs w:val="24"/>
        </w:rPr>
      </w:pPr>
      <w:r w:rsidRPr="003C56E9">
        <w:rPr>
          <w:rFonts w:ascii="Times New Roman" w:hAnsi="Times New Roman" w:cs="Times New Roman"/>
          <w:sz w:val="24"/>
          <w:szCs w:val="24"/>
        </w:rPr>
        <w:t>«Воспитание»</w:t>
      </w:r>
      <w:r w:rsidR="00DE6BF3" w:rsidRPr="003C56E9">
        <w:rPr>
          <w:rFonts w:ascii="Times New Roman" w:hAnsi="Times New Roman" w:cs="Times New Roman"/>
          <w:sz w:val="24"/>
          <w:szCs w:val="24"/>
        </w:rPr>
        <w:t>.</w:t>
      </w:r>
    </w:p>
    <w:p w:rsidR="001118FF" w:rsidRPr="003C56E9" w:rsidRDefault="001118FF" w:rsidP="00EF7AAB">
      <w:pPr>
        <w:adjustRightInd w:val="0"/>
        <w:snapToGrid w:val="0"/>
        <w:spacing w:after="0" w:line="240" w:lineRule="auto"/>
        <w:ind w:firstLine="709"/>
        <w:jc w:val="both"/>
        <w:rPr>
          <w:rFonts w:ascii="Times New Roman" w:hAnsi="Times New Roman" w:cs="Times New Roman"/>
          <w:sz w:val="24"/>
          <w:szCs w:val="24"/>
        </w:rPr>
      </w:pPr>
      <w:r w:rsidRPr="003C56E9">
        <w:rPr>
          <w:rFonts w:ascii="Times New Roman" w:hAnsi="Times New Roman" w:cs="Times New Roman"/>
          <w:sz w:val="24"/>
          <w:szCs w:val="24"/>
        </w:rPr>
        <w:t>Не достаточная осознанность педагогического состава школы</w:t>
      </w:r>
      <w:r w:rsidR="00EF7AAB" w:rsidRPr="003C56E9">
        <w:rPr>
          <w:rFonts w:ascii="Times New Roman" w:hAnsi="Times New Roman" w:cs="Times New Roman"/>
          <w:sz w:val="24"/>
          <w:szCs w:val="24"/>
        </w:rPr>
        <w:t xml:space="preserve"> в</w:t>
      </w:r>
      <w:r w:rsidRPr="003C56E9">
        <w:rPr>
          <w:rFonts w:ascii="Times New Roman" w:hAnsi="Times New Roman" w:cs="Times New Roman"/>
          <w:sz w:val="24"/>
          <w:szCs w:val="24"/>
        </w:rPr>
        <w:t xml:space="preserve"> необходимости разработки школьной символики. </w:t>
      </w:r>
      <w:r w:rsidR="00EF7AAB" w:rsidRPr="003C56E9">
        <w:rPr>
          <w:rFonts w:ascii="Times New Roman" w:hAnsi="Times New Roman" w:cs="Times New Roman"/>
          <w:sz w:val="24"/>
          <w:szCs w:val="24"/>
        </w:rPr>
        <w:t xml:space="preserve">Отсутствие ресурсных возможностей (кадры) для реализации программ дополнительного образования по краеведению и школьному туризму, организации военно-патриотического клуба. </w:t>
      </w:r>
    </w:p>
    <w:p w:rsidR="00F028F8" w:rsidRPr="003C56E9" w:rsidRDefault="00F028F8" w:rsidP="00EF7AAB">
      <w:pPr>
        <w:adjustRightInd w:val="0"/>
        <w:snapToGrid w:val="0"/>
        <w:spacing w:after="0" w:line="240" w:lineRule="auto"/>
        <w:ind w:firstLine="709"/>
        <w:jc w:val="both"/>
        <w:rPr>
          <w:rFonts w:ascii="Times New Roman" w:hAnsi="Times New Roman" w:cs="Times New Roman"/>
          <w:sz w:val="24"/>
          <w:szCs w:val="24"/>
        </w:rPr>
      </w:pPr>
      <w:r w:rsidRPr="003C56E9">
        <w:rPr>
          <w:rFonts w:ascii="Times New Roman" w:hAnsi="Times New Roman" w:cs="Times New Roman"/>
          <w:sz w:val="24"/>
          <w:szCs w:val="24"/>
        </w:rPr>
        <w:t>«Здоровье»</w:t>
      </w:r>
      <w:r w:rsidR="00DE6BF3" w:rsidRPr="003C56E9">
        <w:rPr>
          <w:rFonts w:ascii="Times New Roman" w:hAnsi="Times New Roman" w:cs="Times New Roman"/>
          <w:sz w:val="24"/>
          <w:szCs w:val="24"/>
        </w:rPr>
        <w:t>.</w:t>
      </w:r>
    </w:p>
    <w:p w:rsidR="00F028F8" w:rsidRPr="003C56E9" w:rsidRDefault="00DE47BD" w:rsidP="00EF7AAB">
      <w:pPr>
        <w:adjustRightInd w:val="0"/>
        <w:snapToGrid w:val="0"/>
        <w:spacing w:after="0" w:line="240" w:lineRule="auto"/>
        <w:ind w:firstLine="709"/>
        <w:jc w:val="both"/>
        <w:rPr>
          <w:rFonts w:ascii="Times New Roman" w:hAnsi="Times New Roman" w:cs="Times New Roman"/>
          <w:sz w:val="24"/>
          <w:szCs w:val="24"/>
        </w:rPr>
      </w:pPr>
      <w:r w:rsidRPr="003C56E9">
        <w:rPr>
          <w:rFonts w:ascii="Times New Roman" w:hAnsi="Times New Roman" w:cs="Times New Roman"/>
          <w:sz w:val="24"/>
          <w:szCs w:val="24"/>
        </w:rPr>
        <w:t xml:space="preserve">Отсутствие ресурсных возможностей (кадры) для реализации более широкого круга программ спортивной направленности, не достаточная материально-техническая база. Не достаточная </w:t>
      </w:r>
      <w:r w:rsidR="00680F22" w:rsidRPr="003C56E9">
        <w:rPr>
          <w:rFonts w:ascii="Times New Roman" w:hAnsi="Times New Roman" w:cs="Times New Roman"/>
          <w:sz w:val="24"/>
          <w:szCs w:val="24"/>
        </w:rPr>
        <w:t>работа</w:t>
      </w:r>
      <w:r w:rsidRPr="003C56E9">
        <w:rPr>
          <w:rFonts w:ascii="Times New Roman" w:hAnsi="Times New Roman" w:cs="Times New Roman"/>
          <w:sz w:val="24"/>
          <w:szCs w:val="24"/>
        </w:rPr>
        <w:t xml:space="preserve"> педагогов школы </w:t>
      </w:r>
      <w:r w:rsidR="00680F22" w:rsidRPr="003C56E9">
        <w:rPr>
          <w:rFonts w:ascii="Times New Roman" w:hAnsi="Times New Roman" w:cs="Times New Roman"/>
          <w:sz w:val="24"/>
          <w:szCs w:val="24"/>
        </w:rPr>
        <w:t>по привлечению обучающихся к сдаче норм ГТО.</w:t>
      </w:r>
    </w:p>
    <w:p w:rsidR="00680F22" w:rsidRPr="003C56E9" w:rsidRDefault="00DE6BF3" w:rsidP="00EF7AAB">
      <w:pPr>
        <w:adjustRightInd w:val="0"/>
        <w:snapToGrid w:val="0"/>
        <w:spacing w:after="0" w:line="240" w:lineRule="auto"/>
        <w:ind w:firstLine="709"/>
        <w:jc w:val="both"/>
        <w:rPr>
          <w:rFonts w:ascii="Times New Roman" w:hAnsi="Times New Roman" w:cs="Times New Roman"/>
          <w:sz w:val="24"/>
          <w:szCs w:val="24"/>
        </w:rPr>
      </w:pPr>
      <w:r w:rsidRPr="003C56E9">
        <w:rPr>
          <w:rFonts w:ascii="Times New Roman" w:hAnsi="Times New Roman" w:cs="Times New Roman"/>
          <w:sz w:val="24"/>
          <w:szCs w:val="24"/>
        </w:rPr>
        <w:t>«Творчество».</w:t>
      </w:r>
    </w:p>
    <w:p w:rsidR="00DE6BF3" w:rsidRPr="003C56E9" w:rsidRDefault="00F5487B" w:rsidP="00EF7AAB">
      <w:pPr>
        <w:adjustRightInd w:val="0"/>
        <w:snapToGrid w:val="0"/>
        <w:spacing w:after="0" w:line="240" w:lineRule="auto"/>
        <w:ind w:firstLine="709"/>
        <w:jc w:val="both"/>
        <w:rPr>
          <w:rFonts w:ascii="Times New Roman" w:hAnsi="Times New Roman" w:cs="Times New Roman"/>
          <w:sz w:val="24"/>
          <w:szCs w:val="24"/>
        </w:rPr>
      </w:pPr>
      <w:r w:rsidRPr="003C56E9">
        <w:rPr>
          <w:rFonts w:ascii="Times New Roman" w:hAnsi="Times New Roman" w:cs="Times New Roman"/>
          <w:sz w:val="24"/>
          <w:szCs w:val="24"/>
        </w:rPr>
        <w:t>Отсутствие ресурсных возможностей (кадры) для реализации программ дополнительного образования обучающихся по технологическому направлению</w:t>
      </w:r>
      <w:r w:rsidR="00A92B06" w:rsidRPr="003C56E9">
        <w:rPr>
          <w:rFonts w:ascii="Times New Roman" w:hAnsi="Times New Roman" w:cs="Times New Roman"/>
          <w:sz w:val="24"/>
          <w:szCs w:val="24"/>
        </w:rPr>
        <w:t xml:space="preserve">, не достаточная </w:t>
      </w:r>
      <w:r w:rsidR="00FE0D43" w:rsidRPr="003C56E9">
        <w:rPr>
          <w:rFonts w:ascii="Times New Roman" w:hAnsi="Times New Roman" w:cs="Times New Roman"/>
          <w:sz w:val="24"/>
          <w:szCs w:val="24"/>
        </w:rPr>
        <w:t>материально-техническая база</w:t>
      </w:r>
      <w:r w:rsidRPr="003C56E9">
        <w:rPr>
          <w:rFonts w:ascii="Times New Roman" w:hAnsi="Times New Roman" w:cs="Times New Roman"/>
          <w:sz w:val="24"/>
          <w:szCs w:val="24"/>
        </w:rPr>
        <w:t xml:space="preserve">. Неэффективное использование сетевых ресурсов по реализации программ </w:t>
      </w:r>
      <w:r w:rsidR="00FE0D43" w:rsidRPr="003C56E9">
        <w:rPr>
          <w:rFonts w:ascii="Times New Roman" w:hAnsi="Times New Roman" w:cs="Times New Roman"/>
          <w:sz w:val="24"/>
          <w:szCs w:val="24"/>
        </w:rPr>
        <w:t>дополнительного образования</w:t>
      </w:r>
      <w:r w:rsidRPr="003C56E9">
        <w:rPr>
          <w:rFonts w:ascii="Times New Roman" w:hAnsi="Times New Roman" w:cs="Times New Roman"/>
          <w:sz w:val="24"/>
          <w:szCs w:val="24"/>
        </w:rPr>
        <w:t>.</w:t>
      </w:r>
      <w:r w:rsidR="000E3091" w:rsidRPr="003C56E9">
        <w:rPr>
          <w:rFonts w:ascii="Times New Roman" w:hAnsi="Times New Roman" w:cs="Times New Roman"/>
          <w:sz w:val="24"/>
          <w:szCs w:val="24"/>
        </w:rPr>
        <w:t xml:space="preserve"> Из-за высокой занятости педагоги не проводят более двух мероприятий в школьных творческих объединениях.</w:t>
      </w:r>
    </w:p>
    <w:p w:rsidR="00FE0D43" w:rsidRPr="003C56E9" w:rsidRDefault="00FE0D43" w:rsidP="00EF7AAB">
      <w:pPr>
        <w:adjustRightInd w:val="0"/>
        <w:snapToGrid w:val="0"/>
        <w:spacing w:after="0" w:line="240" w:lineRule="auto"/>
        <w:ind w:firstLine="709"/>
        <w:jc w:val="both"/>
        <w:rPr>
          <w:rFonts w:ascii="Times New Roman" w:hAnsi="Times New Roman" w:cs="Times New Roman"/>
          <w:sz w:val="24"/>
          <w:szCs w:val="24"/>
        </w:rPr>
      </w:pPr>
      <w:r w:rsidRPr="003C56E9">
        <w:rPr>
          <w:rFonts w:ascii="Times New Roman" w:hAnsi="Times New Roman" w:cs="Times New Roman"/>
          <w:sz w:val="24"/>
          <w:szCs w:val="24"/>
        </w:rPr>
        <w:t>«Учитель. Школьная команда»</w:t>
      </w:r>
    </w:p>
    <w:p w:rsidR="00FE0D43" w:rsidRPr="003C56E9" w:rsidRDefault="004E1E7A" w:rsidP="004E1E7A">
      <w:pPr>
        <w:adjustRightInd w:val="0"/>
        <w:snapToGrid w:val="0"/>
        <w:spacing w:after="0" w:line="240" w:lineRule="auto"/>
        <w:ind w:firstLine="709"/>
        <w:jc w:val="both"/>
        <w:rPr>
          <w:rFonts w:ascii="Times New Roman" w:hAnsi="Times New Roman" w:cs="Times New Roman"/>
          <w:sz w:val="24"/>
          <w:szCs w:val="24"/>
        </w:rPr>
      </w:pPr>
      <w:r w:rsidRPr="003C56E9">
        <w:rPr>
          <w:rFonts w:ascii="Times New Roman" w:hAnsi="Times New Roman" w:cs="Times New Roman"/>
          <w:sz w:val="24"/>
          <w:szCs w:val="24"/>
        </w:rPr>
        <w:t>Не достаточная мотивированность педагогов для прохождения обучения по программам повышения квалификации, размещенным в Федеральном реестре дополнительных профессиональных программ педагогического образования. Высокая занятость педагогов.</w:t>
      </w:r>
    </w:p>
    <w:p w:rsidR="004E1E7A" w:rsidRPr="003C56E9" w:rsidRDefault="004E1E7A" w:rsidP="004E1E7A">
      <w:pPr>
        <w:adjustRightInd w:val="0"/>
        <w:snapToGrid w:val="0"/>
        <w:spacing w:after="0" w:line="240" w:lineRule="auto"/>
        <w:ind w:firstLine="709"/>
        <w:jc w:val="both"/>
        <w:rPr>
          <w:rFonts w:ascii="Times New Roman" w:hAnsi="Times New Roman" w:cs="Times New Roman"/>
          <w:sz w:val="24"/>
          <w:szCs w:val="24"/>
        </w:rPr>
      </w:pPr>
      <w:r w:rsidRPr="003C56E9">
        <w:rPr>
          <w:rFonts w:ascii="Times New Roman" w:hAnsi="Times New Roman" w:cs="Times New Roman"/>
          <w:sz w:val="24"/>
          <w:szCs w:val="24"/>
        </w:rPr>
        <w:t>«Образовательная среда».</w:t>
      </w:r>
    </w:p>
    <w:p w:rsidR="004E1E7A" w:rsidRPr="003C56E9" w:rsidRDefault="004E1E7A" w:rsidP="004E1E7A">
      <w:pPr>
        <w:adjustRightInd w:val="0"/>
        <w:snapToGrid w:val="0"/>
        <w:spacing w:after="0" w:line="240" w:lineRule="auto"/>
        <w:ind w:firstLine="709"/>
        <w:jc w:val="both"/>
        <w:rPr>
          <w:rFonts w:ascii="Times New Roman" w:hAnsi="Times New Roman" w:cs="Times New Roman"/>
          <w:sz w:val="24"/>
          <w:szCs w:val="24"/>
        </w:rPr>
      </w:pPr>
      <w:r w:rsidRPr="003C56E9">
        <w:rPr>
          <w:rFonts w:ascii="Times New Roman" w:hAnsi="Times New Roman" w:cs="Times New Roman"/>
          <w:sz w:val="24"/>
          <w:szCs w:val="24"/>
        </w:rPr>
        <w:t xml:space="preserve">Не достаточное финансирование для оснащения образовательной организации </w:t>
      </w:r>
      <w:r w:rsidRPr="003C56E9">
        <w:rPr>
          <w:rFonts w:ascii="Times New Roman" w:hAnsi="Times New Roman" w:cs="Times New Roman"/>
          <w:sz w:val="24"/>
          <w:szCs w:val="24"/>
          <w:lang w:val="en-US"/>
        </w:rPr>
        <w:t>IT</w:t>
      </w:r>
      <w:r w:rsidRPr="003C56E9">
        <w:rPr>
          <w:rFonts w:ascii="Times New Roman" w:hAnsi="Times New Roman" w:cs="Times New Roman"/>
          <w:sz w:val="24"/>
          <w:szCs w:val="24"/>
        </w:rPr>
        <w:t xml:space="preserve">-оборудованием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 в объеме 100%. </w:t>
      </w:r>
    </w:p>
    <w:p w:rsidR="004E1E7A" w:rsidRDefault="004E1E7A" w:rsidP="004E1E7A">
      <w:pPr>
        <w:adjustRightInd w:val="0"/>
        <w:snapToGrid w:val="0"/>
        <w:spacing w:after="0" w:line="240" w:lineRule="auto"/>
        <w:ind w:firstLine="709"/>
        <w:jc w:val="both"/>
        <w:rPr>
          <w:rFonts w:ascii="Times New Roman" w:hAnsi="Times New Roman" w:cs="Times New Roman"/>
          <w:sz w:val="28"/>
          <w:szCs w:val="28"/>
        </w:rPr>
      </w:pPr>
    </w:p>
    <w:p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w:t>
      </w:r>
      <w:r>
        <w:rPr>
          <w:rFonts w:ascii="Times New Roman" w:hAnsi="Times New Roman" w:cs="Times New Roman"/>
          <w:sz w:val="28"/>
          <w:szCs w:val="28"/>
        </w:rPr>
        <w:t>2</w:t>
      </w:r>
      <w:r w:rsidRPr="002855D8">
        <w:rPr>
          <w:rFonts w:ascii="Times New Roman" w:hAnsi="Times New Roman" w:cs="Times New Roman"/>
          <w:sz w:val="28"/>
          <w:szCs w:val="28"/>
        </w:rPr>
        <w:t>.2. Анализ текущего состояния и перспектив развития школы.</w:t>
      </w:r>
      <w:r w:rsidR="001118FF" w:rsidRPr="001118FF">
        <w:rPr>
          <w:rFonts w:ascii="Times New Roman" w:hAnsi="Times New Roman" w:cs="Times New Roman"/>
          <w:sz w:val="28"/>
          <w:szCs w:val="28"/>
        </w:rPr>
        <w:t xml:space="preserve"> </w:t>
      </w:r>
    </w:p>
    <w:p w:rsidR="00CA2CD8" w:rsidRPr="002E40CF" w:rsidRDefault="0012722C"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8"/>
          <w:szCs w:val="28"/>
        </w:rPr>
      </w:pPr>
      <w:r w:rsidRPr="002E40CF">
        <w:rPr>
          <w:rFonts w:ascii="Times New Roman" w:eastAsia="Times New Roman" w:hAnsi="Times New Roman" w:cs="Times New Roman"/>
          <w:color w:val="000000"/>
          <w:sz w:val="28"/>
          <w:szCs w:val="28"/>
        </w:rPr>
        <w:t>Интерпретация результатов самодиагностики</w:t>
      </w:r>
      <w:r w:rsidR="00070C5E" w:rsidRPr="002E40CF">
        <w:rPr>
          <w:rFonts w:ascii="Times New Roman" w:eastAsia="Times New Roman" w:hAnsi="Times New Roman" w:cs="Times New Roman"/>
          <w:color w:val="000000"/>
          <w:sz w:val="28"/>
          <w:szCs w:val="28"/>
        </w:rPr>
        <w:t>:</w:t>
      </w:r>
      <w:r w:rsidRPr="002E40CF">
        <w:rPr>
          <w:rFonts w:ascii="Times New Roman" w:eastAsia="Times New Roman" w:hAnsi="Times New Roman" w:cs="Times New Roman"/>
          <w:color w:val="000000"/>
          <w:sz w:val="28"/>
          <w:szCs w:val="28"/>
        </w:rPr>
        <w:t xml:space="preserve"> </w:t>
      </w:r>
    </w:p>
    <w:tbl>
      <w:tblPr>
        <w:tblStyle w:val="af0"/>
        <w:tblW w:w="5000" w:type="pct"/>
        <w:tblLook w:val="04A0" w:firstRow="1" w:lastRow="0" w:firstColumn="1" w:lastColumn="0" w:noHBand="0" w:noVBand="1"/>
      </w:tblPr>
      <w:tblGrid>
        <w:gridCol w:w="1017"/>
        <w:gridCol w:w="5525"/>
        <w:gridCol w:w="4502"/>
        <w:gridCol w:w="4082"/>
      </w:tblGrid>
      <w:tr w:rsidR="001825B2" w:rsidRPr="0075658D" w:rsidTr="00804544">
        <w:tc>
          <w:tcPr>
            <w:tcW w:w="336" w:type="pct"/>
            <w:vAlign w:val="center"/>
          </w:tcPr>
          <w:p w:rsidR="001825B2" w:rsidRPr="00253405" w:rsidRDefault="0012722C" w:rsidP="0075658D">
            <w:pPr>
              <w:widowControl w:val="0"/>
              <w:spacing w:line="276" w:lineRule="auto"/>
              <w:jc w:val="center"/>
              <w:rPr>
                <w:rFonts w:ascii="Times New Roman" w:eastAsia="Times New Roman" w:hAnsi="Times New Roman" w:cs="Times New Roman"/>
                <w:b/>
                <w:color w:val="000000"/>
                <w:sz w:val="24"/>
                <w:szCs w:val="24"/>
              </w:rPr>
            </w:pPr>
            <w:r w:rsidRPr="00253405">
              <w:rPr>
                <w:rFonts w:ascii="Times New Roman" w:eastAsia="Times New Roman" w:hAnsi="Times New Roman" w:cs="Times New Roman"/>
                <w:b/>
                <w:color w:val="000000"/>
                <w:sz w:val="24"/>
                <w:szCs w:val="24"/>
              </w:rPr>
              <w:t>№</w:t>
            </w:r>
          </w:p>
        </w:tc>
        <w:tc>
          <w:tcPr>
            <w:tcW w:w="1826"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 xml:space="preserve">Магистральное направление, </w:t>
            </w:r>
            <w:r w:rsidRPr="0075658D">
              <w:rPr>
                <w:rFonts w:ascii="Times New Roman" w:eastAsia="Times New Roman" w:hAnsi="Times New Roman" w:cs="Times New Roman"/>
                <w:b/>
                <w:color w:val="000000"/>
                <w:sz w:val="24"/>
                <w:szCs w:val="24"/>
              </w:rPr>
              <w:br/>
              <w:t>ключевое условие</w:t>
            </w:r>
          </w:p>
        </w:tc>
        <w:tc>
          <w:tcPr>
            <w:tcW w:w="1488"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Полученный результат</w:t>
            </w:r>
          </w:p>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(описание и количество баллов)</w:t>
            </w:r>
          </w:p>
        </w:tc>
        <w:tc>
          <w:tcPr>
            <w:tcW w:w="1349"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Планируемый результат, описание</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1488" w:type="pct"/>
          </w:tcPr>
          <w:p w:rsidR="001825B2" w:rsidRPr="0075658D" w:rsidRDefault="001C3E82"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баллов</w:t>
            </w:r>
            <w:r w:rsidR="003E7858">
              <w:rPr>
                <w:rFonts w:ascii="Times New Roman" w:eastAsia="Times New Roman" w:hAnsi="Times New Roman" w:cs="Times New Roman"/>
                <w:color w:val="000000"/>
                <w:sz w:val="24"/>
                <w:szCs w:val="24"/>
              </w:rPr>
              <w:t xml:space="preserve"> Высокий уровень</w:t>
            </w:r>
          </w:p>
        </w:tc>
        <w:tc>
          <w:tcPr>
            <w:tcW w:w="1349" w:type="pct"/>
          </w:tcPr>
          <w:p w:rsidR="001825B2" w:rsidRDefault="00765E1F"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балла </w:t>
            </w:r>
          </w:p>
          <w:p w:rsidR="00765E1F" w:rsidRDefault="00765E1F"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образовательного процесса учебными пособиями в полном объеме.</w:t>
            </w:r>
          </w:p>
          <w:p w:rsidR="00765E1F" w:rsidRDefault="00765E1F"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сетевой формы организации обучения.</w:t>
            </w:r>
          </w:p>
          <w:p w:rsidR="00765E1F" w:rsidRPr="0075658D" w:rsidRDefault="00765E1F" w:rsidP="00765E1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проведения курсов внеурочной деятельности во всех классах в полном объеме.</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2</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1488" w:type="pct"/>
          </w:tcPr>
          <w:p w:rsidR="001825B2" w:rsidRPr="0075658D" w:rsidRDefault="001C3E82"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баллов</w:t>
            </w:r>
            <w:r w:rsidR="00765E1F">
              <w:rPr>
                <w:rFonts w:ascii="Times New Roman" w:eastAsia="Times New Roman" w:hAnsi="Times New Roman" w:cs="Times New Roman"/>
                <w:color w:val="000000"/>
                <w:sz w:val="24"/>
                <w:szCs w:val="24"/>
              </w:rPr>
              <w:t xml:space="preserve"> </w:t>
            </w:r>
            <w:r w:rsidR="000A0528">
              <w:rPr>
                <w:rFonts w:ascii="Times New Roman" w:eastAsia="Times New Roman" w:hAnsi="Times New Roman" w:cs="Times New Roman"/>
                <w:color w:val="000000"/>
                <w:sz w:val="24"/>
                <w:szCs w:val="24"/>
              </w:rPr>
              <w:t>Средний уровень</w:t>
            </w:r>
          </w:p>
        </w:tc>
        <w:tc>
          <w:tcPr>
            <w:tcW w:w="1349" w:type="pct"/>
          </w:tcPr>
          <w:p w:rsidR="001825B2" w:rsidRDefault="00BC48BA"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баллов</w:t>
            </w:r>
          </w:p>
          <w:p w:rsidR="00BC48BA" w:rsidRDefault="009F50CC"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Создать в школе военно-патриотический клуб.</w:t>
            </w:r>
          </w:p>
          <w:p w:rsidR="009F50CC" w:rsidRDefault="009F50CC" w:rsidP="009F50CC">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Разработать и реализовывать программу внеурочной деятельности по направлению «школьный туризм».</w:t>
            </w:r>
          </w:p>
          <w:p w:rsidR="009F50CC" w:rsidRPr="0075658D" w:rsidRDefault="009F50CC" w:rsidP="009F50CC">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Разработать и использовать в учебно-воспитательном процессе школьную символику.</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3</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1488" w:type="pct"/>
          </w:tcPr>
          <w:p w:rsidR="001825B2" w:rsidRPr="0075658D" w:rsidRDefault="003A7094"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1C3E82">
              <w:rPr>
                <w:rFonts w:ascii="Times New Roman" w:eastAsia="Times New Roman" w:hAnsi="Times New Roman" w:cs="Times New Roman"/>
                <w:color w:val="000000"/>
                <w:sz w:val="24"/>
                <w:szCs w:val="24"/>
              </w:rPr>
              <w:t xml:space="preserve"> баллов</w:t>
            </w:r>
            <w:r w:rsidR="00A31EE5">
              <w:rPr>
                <w:rFonts w:ascii="Times New Roman" w:eastAsia="Times New Roman" w:hAnsi="Times New Roman" w:cs="Times New Roman"/>
                <w:color w:val="000000"/>
                <w:sz w:val="24"/>
                <w:szCs w:val="24"/>
              </w:rPr>
              <w:t xml:space="preserve"> Средний уровень</w:t>
            </w:r>
          </w:p>
        </w:tc>
        <w:tc>
          <w:tcPr>
            <w:tcW w:w="1349" w:type="pct"/>
          </w:tcPr>
          <w:p w:rsidR="001825B2" w:rsidRDefault="00060251"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балл</w:t>
            </w:r>
          </w:p>
          <w:p w:rsidR="00060251" w:rsidRDefault="00060251"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Расширить направления работы школьного спортивного клуба.</w:t>
            </w:r>
          </w:p>
          <w:p w:rsidR="00060251" w:rsidRPr="0075658D" w:rsidRDefault="00060251"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Усилить работу по привлечению обучающихся к участию во Всероссийском физкультурно-</w:t>
            </w:r>
            <w:r>
              <w:rPr>
                <w:rFonts w:ascii="Times New Roman" w:eastAsia="Times New Roman" w:hAnsi="Times New Roman" w:cs="Times New Roman"/>
                <w:color w:val="000000"/>
                <w:sz w:val="24"/>
                <w:szCs w:val="24"/>
              </w:rPr>
              <w:lastRenderedPageBreak/>
              <w:t>спортивном комплексе «Готов к труду и обороне»</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4</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1488" w:type="pct"/>
          </w:tcPr>
          <w:p w:rsidR="001825B2" w:rsidRPr="0075658D" w:rsidRDefault="00363852"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балл</w:t>
            </w:r>
            <w:r w:rsidR="00524ED7">
              <w:rPr>
                <w:rFonts w:ascii="Times New Roman" w:eastAsia="Times New Roman" w:hAnsi="Times New Roman" w:cs="Times New Roman"/>
                <w:color w:val="000000"/>
                <w:sz w:val="24"/>
                <w:szCs w:val="24"/>
              </w:rPr>
              <w:t xml:space="preserve"> Средний уровень</w:t>
            </w:r>
          </w:p>
        </w:tc>
        <w:tc>
          <w:tcPr>
            <w:tcW w:w="1349" w:type="pct"/>
          </w:tcPr>
          <w:p w:rsidR="001825B2" w:rsidRDefault="00951A9E"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баллов</w:t>
            </w:r>
          </w:p>
          <w:p w:rsidR="00951A9E" w:rsidRDefault="00951A9E"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Разработать и реализовывать программы дополнительного образования по новым направлениям.</w:t>
            </w:r>
          </w:p>
          <w:p w:rsidR="00951A9E" w:rsidRDefault="00951A9E"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Увеличить количество технологических кружков в школе-интернат.</w:t>
            </w:r>
          </w:p>
          <w:p w:rsidR="00951A9E" w:rsidRDefault="00951A9E"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Реализовать сетевую форму организации дополнительного образования. </w:t>
            </w:r>
          </w:p>
          <w:p w:rsidR="00B62D6F" w:rsidRPr="0075658D" w:rsidRDefault="00B62D6F"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Увеличить количество мероприятий, проводимых школьными творческими объединениями.</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5</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1488" w:type="pct"/>
          </w:tcPr>
          <w:p w:rsidR="001825B2" w:rsidRPr="0075658D" w:rsidRDefault="001C3E82"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баллов</w:t>
            </w:r>
            <w:r w:rsidR="005C440E">
              <w:rPr>
                <w:rFonts w:ascii="Times New Roman" w:eastAsia="Times New Roman" w:hAnsi="Times New Roman" w:cs="Times New Roman"/>
                <w:color w:val="000000"/>
                <w:sz w:val="24"/>
                <w:szCs w:val="24"/>
              </w:rPr>
              <w:t xml:space="preserve"> Высокий уровень</w:t>
            </w:r>
          </w:p>
        </w:tc>
        <w:tc>
          <w:tcPr>
            <w:tcW w:w="1349" w:type="pct"/>
          </w:tcPr>
          <w:p w:rsidR="001825B2" w:rsidRDefault="00930133"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баллов</w:t>
            </w:r>
          </w:p>
          <w:p w:rsidR="00930133" w:rsidRPr="0075658D" w:rsidRDefault="00930133"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Поддержание результатов работы высокого уровня</w:t>
            </w:r>
            <w:r w:rsidR="009F338B">
              <w:rPr>
                <w:rFonts w:ascii="Times New Roman" w:eastAsia="Times New Roman" w:hAnsi="Times New Roman" w:cs="Times New Roman"/>
                <w:color w:val="000000"/>
                <w:sz w:val="24"/>
                <w:szCs w:val="24"/>
              </w:rPr>
              <w:t>.</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1488" w:type="pct"/>
          </w:tcPr>
          <w:p w:rsidR="001825B2" w:rsidRPr="0075658D" w:rsidRDefault="001C3E82"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баллов</w:t>
            </w:r>
            <w:r w:rsidR="008929B6">
              <w:rPr>
                <w:rFonts w:ascii="Times New Roman" w:eastAsia="Times New Roman" w:hAnsi="Times New Roman" w:cs="Times New Roman"/>
                <w:color w:val="000000"/>
                <w:sz w:val="24"/>
                <w:szCs w:val="24"/>
              </w:rPr>
              <w:t xml:space="preserve"> Средний уровень</w:t>
            </w:r>
          </w:p>
        </w:tc>
        <w:tc>
          <w:tcPr>
            <w:tcW w:w="1349" w:type="pct"/>
          </w:tcPr>
          <w:p w:rsidR="001825B2" w:rsidRDefault="008929B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балла</w:t>
            </w:r>
          </w:p>
          <w:p w:rsidR="008929B6" w:rsidRDefault="008929B6" w:rsidP="008B5D27">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Увеличение доли педагогических работников</w:t>
            </w:r>
            <w:r w:rsidR="008B5D27">
              <w:rPr>
                <w:rFonts w:ascii="Times New Roman" w:eastAsia="Times New Roman" w:hAnsi="Times New Roman" w:cs="Times New Roman"/>
                <w:color w:val="000000"/>
                <w:sz w:val="24"/>
                <w:szCs w:val="24"/>
              </w:rPr>
              <w:t>,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8B5D27" w:rsidRDefault="008B5D27" w:rsidP="008B5D27">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Увеличение доли членов управленческой команды, </w:t>
            </w:r>
            <w:r>
              <w:rPr>
                <w:rFonts w:ascii="Times New Roman" w:eastAsia="Times New Roman" w:hAnsi="Times New Roman" w:cs="Times New Roman"/>
                <w:color w:val="000000"/>
                <w:sz w:val="24"/>
                <w:szCs w:val="24"/>
              </w:rPr>
              <w:lastRenderedPageBreak/>
              <w:t>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8B5D27" w:rsidRPr="0075658D" w:rsidRDefault="0070278F" w:rsidP="008B5D27">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адресное методическое сопровождение педагогических работников, нуждающихся в поддержке, сопровождении для преодоления профессиональных дефицитов.</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7</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1488" w:type="pct"/>
          </w:tcPr>
          <w:p w:rsidR="001825B2" w:rsidRPr="0075658D" w:rsidRDefault="001C3E82"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баллов</w:t>
            </w:r>
            <w:r w:rsidR="009F338B">
              <w:rPr>
                <w:rFonts w:ascii="Times New Roman" w:eastAsia="Times New Roman" w:hAnsi="Times New Roman" w:cs="Times New Roman"/>
                <w:color w:val="000000"/>
                <w:sz w:val="24"/>
                <w:szCs w:val="24"/>
              </w:rPr>
              <w:t xml:space="preserve"> Высокий уровень</w:t>
            </w:r>
          </w:p>
        </w:tc>
        <w:tc>
          <w:tcPr>
            <w:tcW w:w="1349" w:type="pct"/>
          </w:tcPr>
          <w:p w:rsidR="001825B2" w:rsidRDefault="009F338B"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баллов</w:t>
            </w:r>
          </w:p>
          <w:p w:rsidR="009F338B" w:rsidRPr="0075658D" w:rsidRDefault="009F338B"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Поддержание результатов работы высокого уровня.</w:t>
            </w:r>
          </w:p>
        </w:tc>
      </w:tr>
      <w:tr w:rsidR="001825B2" w:rsidRPr="0075658D" w:rsidTr="00DA7B95">
        <w:tc>
          <w:tcPr>
            <w:tcW w:w="33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1826" w:type="pct"/>
          </w:tcPr>
          <w:p w:rsidR="001825B2" w:rsidRPr="0075658D" w:rsidRDefault="0012722C" w:rsidP="0075658D">
            <w:pPr>
              <w:widowControl w:val="0"/>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1488" w:type="pct"/>
          </w:tcPr>
          <w:p w:rsidR="001825B2" w:rsidRPr="0075658D" w:rsidRDefault="001C3E82"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баллов</w:t>
            </w:r>
            <w:r w:rsidR="009F338B">
              <w:rPr>
                <w:rFonts w:ascii="Times New Roman" w:eastAsia="Times New Roman" w:hAnsi="Times New Roman" w:cs="Times New Roman"/>
                <w:color w:val="000000"/>
                <w:sz w:val="24"/>
                <w:szCs w:val="24"/>
              </w:rPr>
              <w:t xml:space="preserve"> Высокий уровень</w:t>
            </w:r>
          </w:p>
        </w:tc>
        <w:tc>
          <w:tcPr>
            <w:tcW w:w="1349" w:type="pct"/>
          </w:tcPr>
          <w:p w:rsidR="001825B2" w:rsidRDefault="00192784"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баллов</w:t>
            </w:r>
          </w:p>
          <w:p w:rsidR="00192784" w:rsidRPr="0075658D" w:rsidRDefault="00192784"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Поддержание результатов работы высокого уровня.</w:t>
            </w:r>
          </w:p>
        </w:tc>
      </w:tr>
    </w:tbl>
    <w:p w:rsidR="00070C5E"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rsidR="001825B2" w:rsidRPr="0075658D" w:rsidRDefault="0012722C"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8"/>
          <w:szCs w:val="28"/>
        </w:rPr>
      </w:pPr>
      <w:r w:rsidRPr="0075658D">
        <w:rPr>
          <w:rFonts w:ascii="Times New Roman" w:eastAsia="Times New Roman" w:hAnsi="Times New Roman" w:cs="Times New Roman"/>
          <w:color w:val="000000"/>
          <w:sz w:val="28"/>
          <w:szCs w:val="28"/>
        </w:rPr>
        <w:t xml:space="preserve">Результаты </w:t>
      </w:r>
      <w:r w:rsidR="007C3589" w:rsidRPr="007C3589">
        <w:rPr>
          <w:rFonts w:ascii="Times New Roman" w:eastAsia="Times New Roman" w:hAnsi="Times New Roman" w:cs="Times New Roman"/>
          <w:bCs/>
          <w:color w:val="000000"/>
          <w:sz w:val="28"/>
          <w:szCs w:val="28"/>
        </w:rPr>
        <w:t>проблемно ориентированного анализа</w:t>
      </w:r>
      <w:r w:rsidR="00070C5E">
        <w:rPr>
          <w:rFonts w:ascii="Times New Roman" w:eastAsia="Times New Roman" w:hAnsi="Times New Roman" w:cs="Times New Roman"/>
          <w:bCs/>
          <w:color w:val="000000"/>
          <w:sz w:val="28"/>
          <w:szCs w:val="28"/>
        </w:rPr>
        <w:t>:</w:t>
      </w:r>
      <w:r w:rsidR="007C3589" w:rsidRPr="0075658D">
        <w:rPr>
          <w:rFonts w:ascii="Times New Roman" w:eastAsia="Times New Roman" w:hAnsi="Times New Roman" w:cs="Times New Roman"/>
          <w:b/>
          <w:color w:val="000000"/>
          <w:sz w:val="28"/>
          <w:szCs w:val="28"/>
        </w:rPr>
        <w:t xml:space="preserve"> </w:t>
      </w:r>
    </w:p>
    <w:tbl>
      <w:tblPr>
        <w:tblStyle w:val="af0"/>
        <w:tblW w:w="5000" w:type="pct"/>
        <w:tblLook w:val="04A0" w:firstRow="1" w:lastRow="0" w:firstColumn="1" w:lastColumn="0" w:noHBand="0" w:noVBand="1"/>
      </w:tblPr>
      <w:tblGrid>
        <w:gridCol w:w="3540"/>
        <w:gridCol w:w="3261"/>
        <w:gridCol w:w="2919"/>
        <w:gridCol w:w="2762"/>
        <w:gridCol w:w="2644"/>
      </w:tblGrid>
      <w:tr w:rsidR="001825B2" w:rsidRPr="0075658D" w:rsidTr="006E3C5F">
        <w:tc>
          <w:tcPr>
            <w:tcW w:w="1170" w:type="pct"/>
            <w:vMerge w:val="restart"/>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Магистральные направления и ключевые условия</w:t>
            </w:r>
          </w:p>
        </w:tc>
        <w:tc>
          <w:tcPr>
            <w:tcW w:w="2043"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1787" w:type="pct"/>
            <w:gridSpan w:val="2"/>
            <w:vAlign w:val="center"/>
          </w:tcPr>
          <w:p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 xml:space="preserve">Оценка перспектив развития </w:t>
            </w:r>
            <w:r w:rsidRPr="0075658D">
              <w:rPr>
                <w:rFonts w:ascii="Times New Roman" w:eastAsia="Times New Roman" w:hAnsi="Times New Roman" w:cs="Times New Roman"/>
                <w:b/>
                <w:color w:val="000000"/>
                <w:sz w:val="24"/>
                <w:szCs w:val="24"/>
              </w:rPr>
              <w:br/>
              <w:t>с учетом изменения внешних факторов</w:t>
            </w:r>
          </w:p>
        </w:tc>
      </w:tr>
      <w:tr w:rsidR="001825B2" w:rsidRPr="0075658D" w:rsidTr="006E3C5F">
        <w:tc>
          <w:tcPr>
            <w:tcW w:w="1170" w:type="pct"/>
            <w:vMerge/>
            <w:vAlign w:val="center"/>
          </w:tcPr>
          <w:p w:rsidR="001825B2" w:rsidRPr="0075658D" w:rsidRDefault="001825B2" w:rsidP="0075658D">
            <w:pPr>
              <w:widowControl w:val="0"/>
              <w:spacing w:line="276" w:lineRule="auto"/>
              <w:jc w:val="center"/>
              <w:rPr>
                <w:rFonts w:ascii="Times New Roman" w:eastAsia="Times New Roman" w:hAnsi="Times New Roman" w:cs="Times New Roman"/>
                <w:color w:val="000000"/>
                <w:sz w:val="28"/>
                <w:szCs w:val="28"/>
              </w:rPr>
            </w:pPr>
          </w:p>
        </w:tc>
        <w:tc>
          <w:tcPr>
            <w:tcW w:w="1078"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сильные стороны</w:t>
            </w:r>
          </w:p>
        </w:tc>
        <w:tc>
          <w:tcPr>
            <w:tcW w:w="965" w:type="pct"/>
            <w:vAlign w:val="center"/>
          </w:tcPr>
          <w:p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слабые стороны</w:t>
            </w:r>
          </w:p>
        </w:tc>
        <w:tc>
          <w:tcPr>
            <w:tcW w:w="913"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благоприятные возможности</w:t>
            </w:r>
          </w:p>
        </w:tc>
        <w:tc>
          <w:tcPr>
            <w:tcW w:w="874" w:type="pct"/>
            <w:tcBorders>
              <w:top w:val="none" w:sz="4" w:space="0" w:color="000000"/>
              <w:left w:val="none" w:sz="4" w:space="0" w:color="000000"/>
              <w:bottom w:val="single" w:sz="8" w:space="0" w:color="000000"/>
              <w:right w:val="single" w:sz="8" w:space="0" w:color="000000"/>
            </w:tcBorders>
            <w:vAlign w:val="center"/>
          </w:tcPr>
          <w:p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риски</w:t>
            </w:r>
          </w:p>
        </w:tc>
      </w:tr>
      <w:tr w:rsidR="001825B2" w:rsidRPr="0075658D" w:rsidTr="006E3C5F">
        <w:tc>
          <w:tcPr>
            <w:tcW w:w="1170"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1078" w:type="pct"/>
          </w:tcPr>
          <w:p w:rsidR="001825B2" w:rsidRDefault="005C2D07" w:rsidP="0075658D">
            <w:pPr>
              <w:widowControl w:val="0"/>
              <w:spacing w:line="276" w:lineRule="auto"/>
              <w:jc w:val="both"/>
              <w:rPr>
                <w:rFonts w:ascii="Times New Roman" w:hAnsi="Times New Roman"/>
              </w:rPr>
            </w:pPr>
            <w:r>
              <w:rPr>
                <w:rFonts w:ascii="Times New Roman" w:hAnsi="Times New Roman"/>
              </w:rPr>
              <w:t>1. Реализ</w:t>
            </w:r>
            <w:r w:rsidR="006C4F19">
              <w:rPr>
                <w:rFonts w:ascii="Times New Roman" w:hAnsi="Times New Roman"/>
              </w:rPr>
              <w:t>уется</w:t>
            </w:r>
            <w:r>
              <w:rPr>
                <w:rFonts w:ascii="Times New Roman" w:hAnsi="Times New Roman"/>
              </w:rPr>
              <w:t xml:space="preserve"> учебно-исследовательск</w:t>
            </w:r>
            <w:r w:rsidR="006C4F19">
              <w:rPr>
                <w:rFonts w:ascii="Times New Roman" w:hAnsi="Times New Roman"/>
              </w:rPr>
              <w:t>ая</w:t>
            </w:r>
            <w:r>
              <w:rPr>
                <w:rFonts w:ascii="Times New Roman" w:hAnsi="Times New Roman"/>
              </w:rPr>
              <w:t xml:space="preserve"> и проектн</w:t>
            </w:r>
            <w:r w:rsidR="006C4F19">
              <w:rPr>
                <w:rFonts w:ascii="Times New Roman" w:hAnsi="Times New Roman"/>
              </w:rPr>
              <w:t>ая</w:t>
            </w:r>
            <w:r>
              <w:rPr>
                <w:rFonts w:ascii="Times New Roman" w:hAnsi="Times New Roman"/>
              </w:rPr>
              <w:t xml:space="preserve"> деятельност</w:t>
            </w:r>
            <w:r w:rsidR="006C4F19">
              <w:rPr>
                <w:rFonts w:ascii="Times New Roman" w:hAnsi="Times New Roman"/>
              </w:rPr>
              <w:t>ь</w:t>
            </w:r>
            <w:r>
              <w:rPr>
                <w:rFonts w:ascii="Times New Roman" w:hAnsi="Times New Roman"/>
              </w:rPr>
              <w:t>.</w:t>
            </w:r>
          </w:p>
          <w:p w:rsidR="005C2D07" w:rsidRDefault="00E14258" w:rsidP="0075658D">
            <w:pPr>
              <w:widowControl w:val="0"/>
              <w:spacing w:line="276" w:lineRule="auto"/>
              <w:jc w:val="both"/>
              <w:rPr>
                <w:rFonts w:ascii="Times New Roman" w:hAnsi="Times New Roman"/>
              </w:rPr>
            </w:pPr>
            <w:r>
              <w:rPr>
                <w:rFonts w:ascii="Times New Roman" w:hAnsi="Times New Roman"/>
              </w:rPr>
              <w:t>2. Реализ</w:t>
            </w:r>
            <w:r w:rsidR="006C4F19">
              <w:rPr>
                <w:rFonts w:ascii="Times New Roman" w:hAnsi="Times New Roman"/>
              </w:rPr>
              <w:t>уются</w:t>
            </w:r>
            <w:r>
              <w:rPr>
                <w:rFonts w:ascii="Times New Roman" w:hAnsi="Times New Roman"/>
              </w:rPr>
              <w:t xml:space="preserve"> федеральны</w:t>
            </w:r>
            <w:r w:rsidR="006C4F19">
              <w:rPr>
                <w:rFonts w:ascii="Times New Roman" w:hAnsi="Times New Roman"/>
              </w:rPr>
              <w:t>е</w:t>
            </w:r>
            <w:r>
              <w:rPr>
                <w:rFonts w:ascii="Times New Roman" w:hAnsi="Times New Roman"/>
              </w:rPr>
              <w:t xml:space="preserve"> рабочи</w:t>
            </w:r>
            <w:r w:rsidR="006C4F19">
              <w:rPr>
                <w:rFonts w:ascii="Times New Roman" w:hAnsi="Times New Roman"/>
              </w:rPr>
              <w:t>е</w:t>
            </w:r>
            <w:r>
              <w:rPr>
                <w:rFonts w:ascii="Times New Roman" w:hAnsi="Times New Roman"/>
              </w:rPr>
              <w:t xml:space="preserve"> программ</w:t>
            </w:r>
            <w:r w:rsidR="006C4F19">
              <w:rPr>
                <w:rFonts w:ascii="Times New Roman" w:hAnsi="Times New Roman"/>
              </w:rPr>
              <w:t>ы</w:t>
            </w:r>
            <w:r>
              <w:rPr>
                <w:rFonts w:ascii="Times New Roman" w:hAnsi="Times New Roman"/>
              </w:rPr>
              <w:t xml:space="preserve"> по учебным предметам.</w:t>
            </w:r>
          </w:p>
          <w:p w:rsidR="00E14258" w:rsidRDefault="00891B05" w:rsidP="0075658D">
            <w:pPr>
              <w:widowControl w:val="0"/>
              <w:spacing w:line="276" w:lineRule="auto"/>
              <w:jc w:val="both"/>
              <w:rPr>
                <w:rFonts w:ascii="Times New Roman" w:hAnsi="Times New Roman"/>
              </w:rPr>
            </w:pPr>
            <w:r>
              <w:rPr>
                <w:rFonts w:ascii="Times New Roman" w:hAnsi="Times New Roman"/>
              </w:rPr>
              <w:lastRenderedPageBreak/>
              <w:t xml:space="preserve">3. </w:t>
            </w:r>
            <w:r w:rsidR="006C4F19">
              <w:rPr>
                <w:rFonts w:ascii="Times New Roman" w:hAnsi="Times New Roman"/>
              </w:rPr>
              <w:t>Предусмотрено пр</w:t>
            </w:r>
            <w:r>
              <w:rPr>
                <w:rFonts w:ascii="Times New Roman" w:hAnsi="Times New Roman"/>
              </w:rPr>
              <w:t>именение электронных образовательных ресурсов.</w:t>
            </w:r>
          </w:p>
          <w:p w:rsidR="00891B05" w:rsidRDefault="00891B05" w:rsidP="0075658D">
            <w:pPr>
              <w:widowControl w:val="0"/>
              <w:spacing w:line="276" w:lineRule="auto"/>
              <w:jc w:val="both"/>
              <w:rPr>
                <w:rFonts w:ascii="Times New Roman" w:hAnsi="Times New Roman"/>
              </w:rPr>
            </w:pPr>
            <w:r>
              <w:rPr>
                <w:rFonts w:ascii="Times New Roman" w:hAnsi="Times New Roman"/>
              </w:rPr>
              <w:t>4. Реализ</w:t>
            </w:r>
            <w:r w:rsidR="006C4F19">
              <w:rPr>
                <w:rFonts w:ascii="Times New Roman" w:hAnsi="Times New Roman"/>
              </w:rPr>
              <w:t>уются</w:t>
            </w:r>
            <w:r>
              <w:rPr>
                <w:rFonts w:ascii="Times New Roman" w:hAnsi="Times New Roman"/>
              </w:rPr>
              <w:t xml:space="preserve"> и соблюд</w:t>
            </w:r>
            <w:r w:rsidR="006C4F19">
              <w:rPr>
                <w:rFonts w:ascii="Times New Roman" w:hAnsi="Times New Roman"/>
              </w:rPr>
              <w:t>аются</w:t>
            </w:r>
            <w:r>
              <w:rPr>
                <w:rFonts w:ascii="Times New Roman" w:hAnsi="Times New Roman"/>
              </w:rPr>
              <w:t xml:space="preserve"> требовани</w:t>
            </w:r>
            <w:r w:rsidR="006C4F19">
              <w:rPr>
                <w:rFonts w:ascii="Times New Roman" w:hAnsi="Times New Roman"/>
              </w:rPr>
              <w:t>я</w:t>
            </w:r>
            <w:r>
              <w:rPr>
                <w:rFonts w:ascii="Times New Roman" w:hAnsi="Times New Roman"/>
              </w:rPr>
              <w:t xml:space="preserve"> локального акта, регламентирующего формы, порядок, периодичность текущего контроля успеваемости и промежуточной аттестации обучающихся.</w:t>
            </w:r>
          </w:p>
          <w:p w:rsidR="00891B05" w:rsidRDefault="00891B05" w:rsidP="0075658D">
            <w:pPr>
              <w:widowControl w:val="0"/>
              <w:spacing w:line="276" w:lineRule="auto"/>
              <w:jc w:val="both"/>
              <w:rPr>
                <w:rFonts w:ascii="Times New Roman" w:hAnsi="Times New Roman"/>
              </w:rPr>
            </w:pPr>
            <w:r>
              <w:rPr>
                <w:rFonts w:ascii="Times New Roman" w:hAnsi="Times New Roman"/>
              </w:rPr>
              <w:t>5. Реализ</w:t>
            </w:r>
            <w:r w:rsidR="006C4F19">
              <w:rPr>
                <w:rFonts w:ascii="Times New Roman" w:hAnsi="Times New Roman"/>
              </w:rPr>
              <w:t>уется</w:t>
            </w:r>
            <w:r>
              <w:rPr>
                <w:rFonts w:ascii="Times New Roman" w:hAnsi="Times New Roman"/>
              </w:rPr>
              <w:t xml:space="preserve"> и соблюд</w:t>
            </w:r>
            <w:r w:rsidR="006C4F19">
              <w:rPr>
                <w:rFonts w:ascii="Times New Roman" w:hAnsi="Times New Roman"/>
              </w:rPr>
              <w:t>аются</w:t>
            </w:r>
            <w:r>
              <w:rPr>
                <w:rFonts w:ascii="Times New Roman" w:hAnsi="Times New Roman"/>
              </w:rPr>
              <w:t xml:space="preserve"> требовани</w:t>
            </w:r>
            <w:r w:rsidR="006C4F19">
              <w:rPr>
                <w:rFonts w:ascii="Times New Roman" w:hAnsi="Times New Roman"/>
              </w:rPr>
              <w:t>я</w:t>
            </w:r>
            <w:r>
              <w:rPr>
                <w:rFonts w:ascii="Times New Roman" w:hAnsi="Times New Roman"/>
              </w:rPr>
              <w:t xml:space="preserve"> локального акта, регламентирующего внутреннюю систему оценки качества образования.</w:t>
            </w:r>
          </w:p>
          <w:p w:rsidR="008021F4" w:rsidRDefault="008021F4" w:rsidP="0075658D">
            <w:pPr>
              <w:widowControl w:val="0"/>
              <w:spacing w:line="276" w:lineRule="auto"/>
              <w:jc w:val="both"/>
              <w:rPr>
                <w:rFonts w:ascii="Times New Roman" w:hAnsi="Times New Roman"/>
              </w:rPr>
            </w:pPr>
            <w:r>
              <w:rPr>
                <w:rFonts w:ascii="Times New Roman" w:hAnsi="Times New Roman"/>
              </w:rPr>
              <w:t>6. Планир</w:t>
            </w:r>
            <w:r w:rsidR="006C4F19">
              <w:rPr>
                <w:rFonts w:ascii="Times New Roman" w:hAnsi="Times New Roman"/>
              </w:rPr>
              <w:t>уются</w:t>
            </w:r>
            <w:r>
              <w:rPr>
                <w:rFonts w:ascii="Times New Roman" w:hAnsi="Times New Roman"/>
              </w:rPr>
              <w:t xml:space="preserve"> оценочны</w:t>
            </w:r>
            <w:r w:rsidR="006C4F19">
              <w:rPr>
                <w:rFonts w:ascii="Times New Roman" w:hAnsi="Times New Roman"/>
              </w:rPr>
              <w:t>е</w:t>
            </w:r>
            <w:r>
              <w:rPr>
                <w:rFonts w:ascii="Times New Roman" w:hAnsi="Times New Roman"/>
              </w:rPr>
              <w:t xml:space="preserve"> процедур</w:t>
            </w:r>
            <w:r w:rsidR="006C4F19">
              <w:rPr>
                <w:rFonts w:ascii="Times New Roman" w:hAnsi="Times New Roman"/>
              </w:rPr>
              <w:t>ы</w:t>
            </w:r>
            <w:r>
              <w:rPr>
                <w:rFonts w:ascii="Times New Roman" w:hAnsi="Times New Roman"/>
              </w:rPr>
              <w:t xml:space="preserve"> (сводный график оценочных процедур размещен на официальном сайте школы).</w:t>
            </w:r>
          </w:p>
          <w:p w:rsidR="008021F4" w:rsidRDefault="008021F4" w:rsidP="006C4F19">
            <w:pPr>
              <w:widowControl w:val="0"/>
              <w:spacing w:line="276" w:lineRule="auto"/>
              <w:jc w:val="both"/>
              <w:rPr>
                <w:rFonts w:ascii="Times New Roman" w:hAnsi="Times New Roman"/>
              </w:rPr>
            </w:pPr>
            <w:r>
              <w:rPr>
                <w:rFonts w:ascii="Times New Roman" w:hAnsi="Times New Roman"/>
              </w:rPr>
              <w:t xml:space="preserve">7. </w:t>
            </w:r>
            <w:r w:rsidR="006C4F19">
              <w:rPr>
                <w:rFonts w:ascii="Times New Roman" w:hAnsi="Times New Roman"/>
              </w:rPr>
              <w:t>Реализуются программы  мероприятий по обеспечению доступности и качества образования обучающихся с ОВЗ, с инвалидностью.</w:t>
            </w:r>
          </w:p>
          <w:p w:rsidR="002B6018" w:rsidRDefault="004F75A2" w:rsidP="004F75A2">
            <w:pPr>
              <w:widowControl w:val="0"/>
              <w:spacing w:line="276" w:lineRule="auto"/>
              <w:jc w:val="both"/>
              <w:rPr>
                <w:rFonts w:ascii="Times New Roman" w:hAnsi="Times New Roman"/>
              </w:rPr>
            </w:pPr>
            <w:r>
              <w:rPr>
                <w:rFonts w:ascii="Times New Roman" w:hAnsi="Times New Roman"/>
              </w:rPr>
              <w:t>8. Разработаны локально-нормативные акты  в части организации образования обучающихся с ОВЗ, с инвалидностью.</w:t>
            </w:r>
          </w:p>
          <w:p w:rsidR="004955F5" w:rsidRDefault="002B6018" w:rsidP="004F75A2">
            <w:pPr>
              <w:widowControl w:val="0"/>
              <w:spacing w:line="276" w:lineRule="auto"/>
              <w:jc w:val="both"/>
              <w:rPr>
                <w:rFonts w:ascii="Times New Roman" w:hAnsi="Times New Roman"/>
              </w:rPr>
            </w:pPr>
            <w:r>
              <w:rPr>
                <w:rFonts w:ascii="Times New Roman" w:hAnsi="Times New Roman"/>
              </w:rPr>
              <w:t xml:space="preserve">9. Имеется соответствующее кадровое обеспечение оказания психолого-педагогической  и </w:t>
            </w:r>
            <w:r>
              <w:rPr>
                <w:rFonts w:ascii="Times New Roman" w:hAnsi="Times New Roman"/>
              </w:rPr>
              <w:lastRenderedPageBreak/>
              <w:t>технической помощи обучающимся с интеллектуальными нарушениями, с инвалидностью.</w:t>
            </w:r>
          </w:p>
          <w:p w:rsidR="004955F5" w:rsidRDefault="004955F5" w:rsidP="004F75A2">
            <w:pPr>
              <w:widowControl w:val="0"/>
              <w:spacing w:line="276" w:lineRule="auto"/>
              <w:jc w:val="both"/>
              <w:rPr>
                <w:rFonts w:ascii="Times New Roman" w:hAnsi="Times New Roman"/>
              </w:rPr>
            </w:pPr>
            <w:r>
              <w:rPr>
                <w:rFonts w:ascii="Times New Roman" w:hAnsi="Times New Roman"/>
              </w:rPr>
              <w:t>10. Обеспечена информационная открытость. Доступность информации об организации образования обучающихся.</w:t>
            </w:r>
          </w:p>
          <w:p w:rsidR="004955F5" w:rsidRDefault="004955F5" w:rsidP="004955F5">
            <w:pPr>
              <w:widowControl w:val="0"/>
              <w:spacing w:line="276" w:lineRule="auto"/>
              <w:jc w:val="both"/>
              <w:rPr>
                <w:rFonts w:ascii="Times New Roman" w:hAnsi="Times New Roman"/>
              </w:rPr>
            </w:pPr>
            <w:r>
              <w:rPr>
                <w:rFonts w:ascii="Times New Roman" w:hAnsi="Times New Roman"/>
              </w:rPr>
              <w:t>11. Имеются специальные технические средства обучения индивидуального и коллективного пользования.</w:t>
            </w:r>
          </w:p>
          <w:p w:rsidR="004F75A2" w:rsidRPr="0075658D" w:rsidRDefault="004955F5" w:rsidP="004955F5">
            <w:pPr>
              <w:widowControl w:val="0"/>
              <w:spacing w:line="276" w:lineRule="auto"/>
              <w:jc w:val="both"/>
              <w:rPr>
                <w:rFonts w:ascii="Times New Roman" w:eastAsia="Times New Roman" w:hAnsi="Times New Roman" w:cs="Times New Roman"/>
                <w:color w:val="000000"/>
                <w:sz w:val="28"/>
                <w:szCs w:val="28"/>
              </w:rPr>
            </w:pPr>
            <w:r>
              <w:rPr>
                <w:rFonts w:ascii="Times New Roman" w:hAnsi="Times New Roman"/>
              </w:rPr>
              <w:t>12. Осуществляется трансляция опыта ОО в вопросах образования обучающихся с ОВЗ, с инвалидностью.</w:t>
            </w:r>
            <w:r w:rsidR="004F75A2">
              <w:rPr>
                <w:rFonts w:ascii="Times New Roman" w:hAnsi="Times New Roman"/>
              </w:rPr>
              <w:t xml:space="preserve"> </w:t>
            </w:r>
          </w:p>
        </w:tc>
        <w:tc>
          <w:tcPr>
            <w:tcW w:w="965" w:type="pct"/>
          </w:tcPr>
          <w:p w:rsidR="001825B2" w:rsidRDefault="00582831" w:rsidP="0075658D">
            <w:pPr>
              <w:widowControl w:val="0"/>
              <w:spacing w:line="276" w:lineRule="auto"/>
              <w:jc w:val="both"/>
              <w:rPr>
                <w:rFonts w:ascii="Times New Roman" w:eastAsia="Times New Roman" w:hAnsi="Times New Roman" w:cs="Times New Roman"/>
                <w:color w:val="000000"/>
                <w:sz w:val="24"/>
                <w:szCs w:val="24"/>
              </w:rPr>
            </w:pPr>
            <w:r w:rsidRPr="00582831">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8"/>
                <w:szCs w:val="28"/>
              </w:rPr>
              <w:t xml:space="preserve"> </w:t>
            </w:r>
            <w:r w:rsidRPr="00582831">
              <w:rPr>
                <w:rFonts w:ascii="Times New Roman" w:eastAsia="Times New Roman" w:hAnsi="Times New Roman" w:cs="Times New Roman"/>
                <w:color w:val="000000"/>
                <w:sz w:val="24"/>
                <w:szCs w:val="24"/>
              </w:rPr>
              <w:t>Образовательный процесс обеспечен учебными пособиями не в полном объеме</w:t>
            </w:r>
            <w:r>
              <w:rPr>
                <w:rFonts w:ascii="Times New Roman" w:eastAsia="Times New Roman" w:hAnsi="Times New Roman" w:cs="Times New Roman"/>
                <w:color w:val="000000"/>
                <w:sz w:val="24"/>
                <w:szCs w:val="24"/>
              </w:rPr>
              <w:t>.</w:t>
            </w:r>
          </w:p>
          <w:p w:rsidR="00582831" w:rsidRDefault="00582831" w:rsidP="002701AB">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2701AB">
              <w:rPr>
                <w:rFonts w:ascii="Times New Roman" w:eastAsia="Times New Roman" w:hAnsi="Times New Roman" w:cs="Times New Roman"/>
                <w:color w:val="000000"/>
                <w:sz w:val="24"/>
                <w:szCs w:val="24"/>
              </w:rPr>
              <w:t xml:space="preserve">Не реализуется сетевая </w:t>
            </w:r>
            <w:r w:rsidR="002701AB">
              <w:rPr>
                <w:rFonts w:ascii="Times New Roman" w:eastAsia="Times New Roman" w:hAnsi="Times New Roman" w:cs="Times New Roman"/>
                <w:color w:val="000000"/>
                <w:sz w:val="24"/>
                <w:szCs w:val="24"/>
              </w:rPr>
              <w:lastRenderedPageBreak/>
              <w:t>форма реализации общеобразовательных программ.</w:t>
            </w:r>
          </w:p>
          <w:p w:rsidR="002701AB" w:rsidRPr="0075658D" w:rsidRDefault="002701AB" w:rsidP="002701AB">
            <w:pPr>
              <w:widowControl w:val="0"/>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3. Курсы внеурочной деятельности в 6-9 классах реализуются не в полном объеме.</w:t>
            </w:r>
          </w:p>
        </w:tc>
        <w:tc>
          <w:tcPr>
            <w:tcW w:w="913" w:type="pct"/>
          </w:tcPr>
          <w:p w:rsidR="00C47126" w:rsidRDefault="00C4712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1.Школьный медиацентр изготавливает доступные учебные пособия.</w:t>
            </w:r>
          </w:p>
          <w:p w:rsidR="00C47126" w:rsidRDefault="00C4712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t>
            </w:r>
            <w:r w:rsidR="00546CE9">
              <w:rPr>
                <w:rFonts w:ascii="Times New Roman" w:eastAsia="Times New Roman" w:hAnsi="Times New Roman" w:cs="Times New Roman"/>
                <w:color w:val="000000"/>
                <w:sz w:val="24"/>
                <w:szCs w:val="24"/>
              </w:rPr>
              <w:t>Наличие организаций для заключения договоров о сетевой форме реализации общеобразовательных программ.</w:t>
            </w:r>
          </w:p>
          <w:p w:rsidR="001825B2" w:rsidRPr="0075658D" w:rsidRDefault="00C47126" w:rsidP="0075658D">
            <w:pPr>
              <w:widowControl w:val="0"/>
              <w:spacing w:line="276" w:lineRule="auto"/>
              <w:jc w:val="both"/>
              <w:rPr>
                <w:rFonts w:ascii="Times New Roman" w:eastAsia="Times New Roman" w:hAnsi="Times New Roman" w:cs="Times New Roman"/>
                <w:color w:val="000000"/>
                <w:sz w:val="28"/>
                <w:szCs w:val="28"/>
              </w:rPr>
            </w:pPr>
            <w:r w:rsidRPr="00C47126">
              <w:rPr>
                <w:rFonts w:ascii="Times New Roman" w:eastAsia="Times New Roman" w:hAnsi="Times New Roman" w:cs="Times New Roman"/>
                <w:color w:val="000000"/>
                <w:sz w:val="24"/>
                <w:szCs w:val="24"/>
              </w:rPr>
              <w:t>3.Наличие</w:t>
            </w:r>
            <w:r>
              <w:rPr>
                <w:rFonts w:ascii="Times New Roman" w:eastAsia="Times New Roman" w:hAnsi="Times New Roman" w:cs="Times New Roman"/>
                <w:color w:val="000000"/>
                <w:sz w:val="24"/>
                <w:szCs w:val="24"/>
              </w:rPr>
              <w:t xml:space="preserve"> методических материалов, </w:t>
            </w:r>
            <w:r w:rsidRPr="00C47126">
              <w:rPr>
                <w:rFonts w:ascii="Times New Roman" w:eastAsia="Times New Roman" w:hAnsi="Times New Roman" w:cs="Times New Roman"/>
                <w:color w:val="000000"/>
                <w:sz w:val="24"/>
                <w:szCs w:val="24"/>
              </w:rPr>
              <w:t xml:space="preserve"> материально-технической базы</w:t>
            </w:r>
            <w:r>
              <w:rPr>
                <w:rFonts w:ascii="Times New Roman" w:eastAsia="Times New Roman" w:hAnsi="Times New Roman" w:cs="Times New Roman"/>
                <w:color w:val="000000"/>
                <w:sz w:val="24"/>
                <w:szCs w:val="24"/>
              </w:rPr>
              <w:t>.</w:t>
            </w:r>
          </w:p>
        </w:tc>
        <w:tc>
          <w:tcPr>
            <w:tcW w:w="874" w:type="pct"/>
          </w:tcPr>
          <w:p w:rsidR="001825B2" w:rsidRDefault="00C47126" w:rsidP="0075658D">
            <w:pPr>
              <w:widowControl w:val="0"/>
              <w:spacing w:line="276" w:lineRule="auto"/>
              <w:jc w:val="both"/>
              <w:rPr>
                <w:rFonts w:ascii="Times New Roman" w:eastAsia="Times New Roman" w:hAnsi="Times New Roman" w:cs="Times New Roman"/>
                <w:color w:val="000000"/>
                <w:sz w:val="24"/>
                <w:szCs w:val="24"/>
              </w:rPr>
            </w:pPr>
            <w:r w:rsidRPr="00C47126">
              <w:rPr>
                <w:rFonts w:ascii="Times New Roman" w:eastAsia="Times New Roman" w:hAnsi="Times New Roman" w:cs="Times New Roman"/>
                <w:color w:val="000000"/>
                <w:sz w:val="24"/>
                <w:szCs w:val="24"/>
              </w:rPr>
              <w:lastRenderedPageBreak/>
              <w:t>1.Отсутствие достаточного финансирования</w:t>
            </w:r>
            <w:r>
              <w:rPr>
                <w:rFonts w:ascii="Times New Roman" w:eastAsia="Times New Roman" w:hAnsi="Times New Roman" w:cs="Times New Roman"/>
                <w:color w:val="000000"/>
                <w:sz w:val="24"/>
                <w:szCs w:val="24"/>
              </w:rPr>
              <w:t>.</w:t>
            </w:r>
          </w:p>
          <w:p w:rsidR="00C47126" w:rsidRDefault="00C47126" w:rsidP="0075658D">
            <w:pPr>
              <w:widowControl w:val="0"/>
              <w:spacing w:line="276" w:lineRule="auto"/>
              <w:jc w:val="both"/>
              <w:rPr>
                <w:rFonts w:ascii="Times New Roman" w:eastAsia="Times New Roman" w:hAnsi="Times New Roman" w:cs="Times New Roman"/>
                <w:color w:val="000000"/>
                <w:sz w:val="24"/>
                <w:szCs w:val="24"/>
              </w:rPr>
            </w:pPr>
          </w:p>
          <w:p w:rsidR="00C47126" w:rsidRDefault="00C47126" w:rsidP="00C47126">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47126">
              <w:rPr>
                <w:rFonts w:ascii="Times New Roman" w:eastAsia="Times New Roman" w:hAnsi="Times New Roman" w:cs="Times New Roman"/>
                <w:color w:val="000000"/>
                <w:sz w:val="24"/>
                <w:szCs w:val="24"/>
              </w:rPr>
              <w:t xml:space="preserve">Отсутствие </w:t>
            </w:r>
            <w:r w:rsidRPr="00C47126">
              <w:rPr>
                <w:rFonts w:ascii="Times New Roman" w:eastAsia="Times New Roman" w:hAnsi="Times New Roman" w:cs="Times New Roman"/>
                <w:color w:val="000000"/>
                <w:sz w:val="24"/>
                <w:szCs w:val="24"/>
              </w:rPr>
              <w:lastRenderedPageBreak/>
              <w:t xml:space="preserve">возможностей образовательных организаций города оказывать </w:t>
            </w:r>
            <w:r>
              <w:rPr>
                <w:rFonts w:ascii="Times New Roman" w:eastAsia="Times New Roman" w:hAnsi="Times New Roman" w:cs="Times New Roman"/>
                <w:color w:val="000000"/>
                <w:sz w:val="24"/>
                <w:szCs w:val="24"/>
              </w:rPr>
              <w:t xml:space="preserve">услуги в рамках договора. </w:t>
            </w:r>
          </w:p>
          <w:p w:rsidR="00C47126" w:rsidRPr="00C47126" w:rsidRDefault="00C47126" w:rsidP="00C47126">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3.Дефицит педагогических кадров.</w:t>
            </w:r>
          </w:p>
        </w:tc>
      </w:tr>
      <w:tr w:rsidR="001825B2" w:rsidRPr="0075658D" w:rsidTr="006E3C5F">
        <w:tc>
          <w:tcPr>
            <w:tcW w:w="1170"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Воспитание</w:t>
            </w:r>
          </w:p>
        </w:tc>
        <w:tc>
          <w:tcPr>
            <w:tcW w:w="1078" w:type="pct"/>
          </w:tcPr>
          <w:p w:rsidR="001825B2" w:rsidRDefault="008750AA" w:rsidP="008750AA">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8750AA">
              <w:rPr>
                <w:rFonts w:ascii="Times New Roman" w:eastAsia="Times New Roman" w:hAnsi="Times New Roman" w:cs="Times New Roman"/>
                <w:color w:val="000000"/>
                <w:sz w:val="24"/>
                <w:szCs w:val="24"/>
              </w:rPr>
              <w:t xml:space="preserve">Реализуется </w:t>
            </w:r>
            <w:r>
              <w:rPr>
                <w:rFonts w:ascii="Times New Roman" w:eastAsia="Times New Roman" w:hAnsi="Times New Roman" w:cs="Times New Roman"/>
                <w:color w:val="000000"/>
                <w:sz w:val="24"/>
                <w:szCs w:val="24"/>
              </w:rPr>
              <w:t>рабочая программа воспитания и календарный план воспитательной работы для обучающихся с нарушениями интеллекта.</w:t>
            </w:r>
          </w:p>
          <w:p w:rsidR="008750AA" w:rsidRDefault="008750AA" w:rsidP="008750AA">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A91D1B">
              <w:rPr>
                <w:rFonts w:ascii="Times New Roman" w:eastAsia="Times New Roman" w:hAnsi="Times New Roman" w:cs="Times New Roman"/>
                <w:color w:val="000000"/>
                <w:sz w:val="24"/>
                <w:szCs w:val="24"/>
              </w:rPr>
              <w:t>Функционирует совет родителей.</w:t>
            </w:r>
          </w:p>
          <w:p w:rsidR="00A91D1B" w:rsidRDefault="00A91D1B" w:rsidP="008750AA">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Работает советник директора по воспитанию и взаимодействию с детскими общественными объединениями.</w:t>
            </w:r>
          </w:p>
          <w:p w:rsidR="00A91D1B" w:rsidRDefault="00A91D1B" w:rsidP="00A91D1B">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Выстроено взаимодействие ОО с родителями в процессе реализации рабочей программы воспитания.</w:t>
            </w:r>
          </w:p>
          <w:p w:rsidR="00A91D1B" w:rsidRDefault="00A91D1B" w:rsidP="00A91D1B">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57476A">
              <w:rPr>
                <w:rFonts w:ascii="Times New Roman" w:eastAsia="Times New Roman" w:hAnsi="Times New Roman" w:cs="Times New Roman"/>
                <w:color w:val="000000"/>
                <w:sz w:val="24"/>
                <w:szCs w:val="24"/>
              </w:rPr>
              <w:t>В летний период в школьном лагере организуются тематические смены.</w:t>
            </w:r>
          </w:p>
          <w:p w:rsidR="0057476A" w:rsidRDefault="0057476A" w:rsidP="00A91D1B">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031B3B">
              <w:rPr>
                <w:rFonts w:ascii="Times New Roman" w:eastAsia="Times New Roman" w:hAnsi="Times New Roman" w:cs="Times New Roman"/>
                <w:color w:val="000000"/>
                <w:sz w:val="24"/>
                <w:szCs w:val="24"/>
              </w:rPr>
              <w:t>Функционирует Совет обучающихся.</w:t>
            </w:r>
          </w:p>
          <w:p w:rsidR="00031B3B" w:rsidRDefault="00031B3B" w:rsidP="00A91D1B">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sidR="00C56E76">
              <w:rPr>
                <w:rFonts w:ascii="Times New Roman" w:eastAsia="Times New Roman" w:hAnsi="Times New Roman" w:cs="Times New Roman"/>
                <w:color w:val="000000"/>
                <w:sz w:val="24"/>
                <w:szCs w:val="24"/>
              </w:rPr>
              <w:t>Работает первичное отделение РДДМ «Движение первых».</w:t>
            </w:r>
          </w:p>
          <w:p w:rsidR="00B97D70" w:rsidRDefault="00B97D70" w:rsidP="00A91D1B">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Школа участвует в реализации проекта «Орлята России».</w:t>
            </w:r>
          </w:p>
          <w:p w:rsidR="005425AB" w:rsidRPr="008750AA" w:rsidRDefault="005425AB" w:rsidP="00A91D1B">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Обучающиеся школы-интернат участвуют в волонтерском движении. </w:t>
            </w:r>
          </w:p>
        </w:tc>
        <w:tc>
          <w:tcPr>
            <w:tcW w:w="965" w:type="pct"/>
          </w:tcPr>
          <w:p w:rsidR="001825B2" w:rsidRDefault="007B7876" w:rsidP="0075658D">
            <w:pPr>
              <w:widowControl w:val="0"/>
              <w:spacing w:line="276" w:lineRule="auto"/>
              <w:jc w:val="both"/>
              <w:rPr>
                <w:rFonts w:ascii="Times New Roman" w:eastAsia="Times New Roman" w:hAnsi="Times New Roman" w:cs="Times New Roman"/>
                <w:color w:val="000000"/>
                <w:sz w:val="24"/>
                <w:szCs w:val="24"/>
              </w:rPr>
            </w:pPr>
            <w:r w:rsidRPr="007B7876">
              <w:rPr>
                <w:rFonts w:ascii="Times New Roman" w:eastAsia="Times New Roman" w:hAnsi="Times New Roman" w:cs="Times New Roman"/>
                <w:color w:val="000000"/>
                <w:sz w:val="24"/>
                <w:szCs w:val="24"/>
              </w:rPr>
              <w:lastRenderedPageBreak/>
              <w:t>1. Отсут</w:t>
            </w:r>
            <w:r>
              <w:rPr>
                <w:rFonts w:ascii="Times New Roman" w:eastAsia="Times New Roman" w:hAnsi="Times New Roman" w:cs="Times New Roman"/>
                <w:color w:val="000000"/>
                <w:sz w:val="24"/>
                <w:szCs w:val="24"/>
              </w:rPr>
              <w:t>ствует в школе-интернат военно-патриотический клуб.</w:t>
            </w:r>
          </w:p>
          <w:p w:rsidR="007B7876" w:rsidRDefault="007B7876" w:rsidP="007B7876">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разработана программа по школьному туризму.</w:t>
            </w:r>
          </w:p>
          <w:p w:rsidR="007B7876" w:rsidRPr="007B7876" w:rsidRDefault="007B7876" w:rsidP="007B7876">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Отсутствует школьная символика.</w:t>
            </w:r>
          </w:p>
        </w:tc>
        <w:tc>
          <w:tcPr>
            <w:tcW w:w="913" w:type="pct"/>
          </w:tcPr>
          <w:p w:rsidR="001825B2" w:rsidRDefault="007B787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Наличие методических и материально-технических условий.</w:t>
            </w:r>
          </w:p>
          <w:p w:rsidR="007B7876" w:rsidRPr="007B7876" w:rsidRDefault="007B7876" w:rsidP="0075658D">
            <w:pPr>
              <w:widowControl w:val="0"/>
              <w:spacing w:line="276" w:lineRule="auto"/>
              <w:jc w:val="both"/>
              <w:rPr>
                <w:rFonts w:ascii="Times New Roman" w:eastAsia="Times New Roman" w:hAnsi="Times New Roman" w:cs="Times New Roman"/>
                <w:color w:val="000000"/>
                <w:sz w:val="24"/>
                <w:szCs w:val="24"/>
              </w:rPr>
            </w:pPr>
          </w:p>
        </w:tc>
        <w:tc>
          <w:tcPr>
            <w:tcW w:w="874" w:type="pct"/>
          </w:tcPr>
          <w:p w:rsidR="001825B2" w:rsidRPr="007B7876" w:rsidRDefault="007B7876"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Дефицит педагогических кадров.</w:t>
            </w:r>
          </w:p>
        </w:tc>
      </w:tr>
      <w:tr w:rsidR="006E3C5F" w:rsidRPr="006E3C5F" w:rsidTr="006E3C5F">
        <w:tc>
          <w:tcPr>
            <w:tcW w:w="1170" w:type="pct"/>
          </w:tcPr>
          <w:p w:rsidR="006E3C5F" w:rsidRPr="0075658D" w:rsidRDefault="006E3C5F" w:rsidP="006E3C5F">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Здоровье</w:t>
            </w:r>
          </w:p>
        </w:tc>
        <w:tc>
          <w:tcPr>
            <w:tcW w:w="1078" w:type="pct"/>
          </w:tcPr>
          <w:p w:rsidR="006E3C5F" w:rsidRDefault="006E3C5F" w:rsidP="006E3C5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Обучающиеся школы обеспечены бесплатным горячим питанием.</w:t>
            </w:r>
          </w:p>
          <w:p w:rsidR="006E3C5F" w:rsidRDefault="006E3C5F" w:rsidP="006E3C5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Реализуется программа, направленная на формирование ЗОЖ, профилактику табакокурения, употребления алкоголя и наркотических веществ.</w:t>
            </w:r>
          </w:p>
          <w:p w:rsidR="006E3C5F" w:rsidRDefault="006E3C5F" w:rsidP="006E3C5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 образовательной организации имеется спортивная инфраструктура для занятий физической культурой и спортом.</w:t>
            </w:r>
          </w:p>
          <w:p w:rsidR="006E3C5F" w:rsidRDefault="006E3C5F" w:rsidP="006E3C5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Обучающиеся школы активно участвуют в массовых физкультурно-спортивных мероприятиях на различных уровнях.</w:t>
            </w:r>
          </w:p>
          <w:p w:rsidR="006E3C5F" w:rsidRPr="008750AA" w:rsidRDefault="006E3C5F" w:rsidP="006E3C5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школе имеется отдельный кабинет учителя-дефектолога, педагог-психолога, учителя-логопеда.  </w:t>
            </w:r>
          </w:p>
        </w:tc>
        <w:tc>
          <w:tcPr>
            <w:tcW w:w="965" w:type="pct"/>
          </w:tcPr>
          <w:p w:rsidR="006E3C5F" w:rsidRDefault="006E3C5F" w:rsidP="006E3C5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Pr="006E3C5F">
              <w:rPr>
                <w:rFonts w:ascii="Times New Roman" w:eastAsia="Times New Roman" w:hAnsi="Times New Roman" w:cs="Times New Roman"/>
                <w:color w:val="000000"/>
                <w:sz w:val="24"/>
                <w:szCs w:val="24"/>
              </w:rPr>
              <w:t>В школьном спортивном клубе представлен</w:t>
            </w:r>
            <w:r>
              <w:rPr>
                <w:rFonts w:ascii="Times New Roman" w:eastAsia="Times New Roman" w:hAnsi="Times New Roman" w:cs="Times New Roman"/>
                <w:color w:val="000000"/>
                <w:sz w:val="24"/>
                <w:szCs w:val="24"/>
              </w:rPr>
              <w:t xml:space="preserve"> не достаточно широкий выбор занятий по видам спорта.</w:t>
            </w:r>
          </w:p>
          <w:p w:rsidR="006E3C5F" w:rsidRPr="006E3C5F" w:rsidRDefault="006E3C5F" w:rsidP="006E3C5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2.Отсутствуют обучающиеся, получившие знак отличия Всероссийского физкультурно-</w:t>
            </w:r>
            <w:r>
              <w:rPr>
                <w:rFonts w:ascii="Times New Roman" w:eastAsia="Times New Roman" w:hAnsi="Times New Roman" w:cs="Times New Roman"/>
                <w:color w:val="000000"/>
                <w:sz w:val="24"/>
                <w:szCs w:val="24"/>
              </w:rPr>
              <w:lastRenderedPageBreak/>
              <w:t xml:space="preserve">спортивного комплекса «Готов к труду и обороне». </w:t>
            </w:r>
          </w:p>
        </w:tc>
        <w:tc>
          <w:tcPr>
            <w:tcW w:w="913" w:type="pct"/>
          </w:tcPr>
          <w:p w:rsidR="006E3C5F" w:rsidRDefault="006E3C5F" w:rsidP="006E3C5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1.Наличие методических и материально-технических условий.</w:t>
            </w:r>
          </w:p>
          <w:p w:rsidR="006E3C5F" w:rsidRPr="007B7876" w:rsidRDefault="006E3C5F" w:rsidP="006E3C5F">
            <w:pPr>
              <w:widowControl w:val="0"/>
              <w:spacing w:line="276" w:lineRule="auto"/>
              <w:jc w:val="both"/>
              <w:rPr>
                <w:rFonts w:ascii="Times New Roman" w:eastAsia="Times New Roman" w:hAnsi="Times New Roman" w:cs="Times New Roman"/>
                <w:color w:val="000000"/>
                <w:sz w:val="24"/>
                <w:szCs w:val="24"/>
              </w:rPr>
            </w:pPr>
          </w:p>
        </w:tc>
        <w:tc>
          <w:tcPr>
            <w:tcW w:w="874" w:type="pct"/>
          </w:tcPr>
          <w:p w:rsidR="006E3C5F" w:rsidRPr="007B7876" w:rsidRDefault="006E3C5F" w:rsidP="006E3C5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1.Дефицит педагогических кадров.</w:t>
            </w:r>
          </w:p>
        </w:tc>
      </w:tr>
      <w:tr w:rsidR="001825B2" w:rsidRPr="0075658D" w:rsidTr="006E3C5F">
        <w:tc>
          <w:tcPr>
            <w:tcW w:w="1170"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Творчество</w:t>
            </w:r>
          </w:p>
        </w:tc>
        <w:tc>
          <w:tcPr>
            <w:tcW w:w="1078" w:type="pct"/>
          </w:tcPr>
          <w:p w:rsidR="001825B2" w:rsidRDefault="00B8208F" w:rsidP="00B8208F">
            <w:pPr>
              <w:widowControl w:val="0"/>
              <w:spacing w:line="276" w:lineRule="auto"/>
              <w:ind w:lef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B8208F">
              <w:rPr>
                <w:rFonts w:ascii="Times New Roman" w:eastAsia="Times New Roman" w:hAnsi="Times New Roman" w:cs="Times New Roman"/>
                <w:color w:val="000000"/>
                <w:sz w:val="24"/>
                <w:szCs w:val="24"/>
              </w:rPr>
              <w:t>Более 80% обучающихся школы охвачены дополнительным образованием.</w:t>
            </w:r>
          </w:p>
          <w:p w:rsidR="00B8208F" w:rsidRDefault="00B8208F" w:rsidP="00B8208F">
            <w:pPr>
              <w:widowControl w:val="0"/>
              <w:spacing w:line="276" w:lineRule="auto"/>
              <w:ind w:lef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Обучающиеся школы участвуют в конкурсах, фестивалях на различных уровнях.</w:t>
            </w:r>
          </w:p>
          <w:p w:rsidR="00B8208F" w:rsidRPr="00B8208F" w:rsidRDefault="00B8208F" w:rsidP="00E97DEE">
            <w:pPr>
              <w:widowControl w:val="0"/>
              <w:spacing w:line="276" w:lineRule="auto"/>
              <w:ind w:left="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школе функционирует музей, школьный театр, создан медиацентр.</w:t>
            </w:r>
          </w:p>
        </w:tc>
        <w:tc>
          <w:tcPr>
            <w:tcW w:w="965" w:type="pct"/>
          </w:tcPr>
          <w:p w:rsidR="00754DD1" w:rsidRPr="00754DD1" w:rsidRDefault="00754DD1" w:rsidP="0075658D">
            <w:pPr>
              <w:widowControl w:val="0"/>
              <w:spacing w:line="276" w:lineRule="auto"/>
              <w:jc w:val="both"/>
              <w:rPr>
                <w:rFonts w:ascii="Times New Roman" w:eastAsia="Times New Roman" w:hAnsi="Times New Roman" w:cs="Times New Roman"/>
                <w:color w:val="000000"/>
                <w:sz w:val="24"/>
                <w:szCs w:val="24"/>
              </w:rPr>
            </w:pPr>
            <w:r w:rsidRPr="00754DD1">
              <w:rPr>
                <w:rFonts w:ascii="Times New Roman" w:eastAsia="Times New Roman" w:hAnsi="Times New Roman" w:cs="Times New Roman"/>
                <w:color w:val="000000"/>
                <w:sz w:val="24"/>
                <w:szCs w:val="24"/>
              </w:rPr>
              <w:t>1. В школе не достаточное количество технологических кружков.</w:t>
            </w:r>
          </w:p>
          <w:p w:rsidR="00754DD1" w:rsidRPr="00754DD1" w:rsidRDefault="00754DD1" w:rsidP="00754DD1">
            <w:pPr>
              <w:widowControl w:val="0"/>
              <w:spacing w:line="276" w:lineRule="auto"/>
              <w:jc w:val="both"/>
              <w:rPr>
                <w:rFonts w:ascii="Times New Roman" w:eastAsia="Times New Roman" w:hAnsi="Times New Roman" w:cs="Times New Roman"/>
                <w:color w:val="000000"/>
                <w:sz w:val="24"/>
                <w:szCs w:val="24"/>
              </w:rPr>
            </w:pPr>
            <w:r w:rsidRPr="00754DD1">
              <w:rPr>
                <w:rFonts w:ascii="Times New Roman" w:eastAsia="Times New Roman" w:hAnsi="Times New Roman" w:cs="Times New Roman"/>
                <w:color w:val="000000"/>
                <w:sz w:val="24"/>
                <w:szCs w:val="24"/>
              </w:rPr>
              <w:t>2. Дополнительные общеобразовательные программы разработаны не по всем возможным направлениям.</w:t>
            </w:r>
          </w:p>
          <w:p w:rsidR="001825B2" w:rsidRDefault="00754DD1" w:rsidP="00754DD1">
            <w:pPr>
              <w:widowControl w:val="0"/>
              <w:spacing w:line="276" w:lineRule="auto"/>
              <w:jc w:val="both"/>
              <w:rPr>
                <w:rFonts w:ascii="Times New Roman" w:eastAsia="Times New Roman" w:hAnsi="Times New Roman" w:cs="Times New Roman"/>
                <w:color w:val="000000"/>
                <w:sz w:val="24"/>
                <w:szCs w:val="24"/>
              </w:rPr>
            </w:pPr>
            <w:r w:rsidRPr="00754DD1">
              <w:rPr>
                <w:rFonts w:ascii="Times New Roman" w:eastAsia="Times New Roman" w:hAnsi="Times New Roman" w:cs="Times New Roman"/>
                <w:color w:val="000000"/>
                <w:sz w:val="24"/>
                <w:szCs w:val="24"/>
              </w:rPr>
              <w:t xml:space="preserve">3. Не </w:t>
            </w:r>
            <w:r>
              <w:rPr>
                <w:rFonts w:ascii="Times New Roman" w:eastAsia="Times New Roman" w:hAnsi="Times New Roman" w:cs="Times New Roman"/>
                <w:color w:val="000000"/>
                <w:sz w:val="24"/>
                <w:szCs w:val="24"/>
              </w:rPr>
              <w:t>осуществляется</w:t>
            </w:r>
            <w:r w:rsidRPr="00754DD1">
              <w:rPr>
                <w:rFonts w:ascii="Times New Roman" w:eastAsia="Times New Roman" w:hAnsi="Times New Roman" w:cs="Times New Roman"/>
                <w:color w:val="000000"/>
                <w:sz w:val="24"/>
                <w:szCs w:val="24"/>
              </w:rPr>
              <w:t xml:space="preserve"> сетевая форма  реализации дополнительных обще</w:t>
            </w:r>
            <w:r>
              <w:rPr>
                <w:rFonts w:ascii="Times New Roman" w:eastAsia="Times New Roman" w:hAnsi="Times New Roman" w:cs="Times New Roman"/>
                <w:color w:val="000000"/>
                <w:sz w:val="24"/>
                <w:szCs w:val="24"/>
              </w:rPr>
              <w:t xml:space="preserve">образовательных программ. </w:t>
            </w:r>
          </w:p>
          <w:p w:rsidR="00B62D6F" w:rsidRPr="00754DD1" w:rsidRDefault="00B62D6F" w:rsidP="00B62D6F">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Не достаточное количество мероприятий проводится в школьных творческих объединениях.</w:t>
            </w:r>
          </w:p>
        </w:tc>
        <w:tc>
          <w:tcPr>
            <w:tcW w:w="913" w:type="pct"/>
          </w:tcPr>
          <w:p w:rsidR="00875D6E" w:rsidRDefault="00875D6E" w:rsidP="00875D6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Наличие организаций для заключения договоров о сетевой форме реализации общеобразовательных программ.</w:t>
            </w:r>
          </w:p>
          <w:p w:rsidR="001825B2" w:rsidRPr="0075658D" w:rsidRDefault="00875D6E" w:rsidP="00875D6E">
            <w:pPr>
              <w:widowControl w:val="0"/>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w:t>
            </w:r>
            <w:r w:rsidRPr="00C47126">
              <w:rPr>
                <w:rFonts w:ascii="Times New Roman" w:eastAsia="Times New Roman" w:hAnsi="Times New Roman" w:cs="Times New Roman"/>
                <w:color w:val="000000"/>
                <w:sz w:val="24"/>
                <w:szCs w:val="24"/>
              </w:rPr>
              <w:t>.Наличие</w:t>
            </w:r>
            <w:r>
              <w:rPr>
                <w:rFonts w:ascii="Times New Roman" w:eastAsia="Times New Roman" w:hAnsi="Times New Roman" w:cs="Times New Roman"/>
                <w:color w:val="000000"/>
                <w:sz w:val="24"/>
                <w:szCs w:val="24"/>
              </w:rPr>
              <w:t xml:space="preserve"> методических материалов, </w:t>
            </w:r>
            <w:r w:rsidRPr="00C47126">
              <w:rPr>
                <w:rFonts w:ascii="Times New Roman" w:eastAsia="Times New Roman" w:hAnsi="Times New Roman" w:cs="Times New Roman"/>
                <w:color w:val="000000"/>
                <w:sz w:val="24"/>
                <w:szCs w:val="24"/>
              </w:rPr>
              <w:t xml:space="preserve"> материально-технической базы</w:t>
            </w:r>
            <w:r>
              <w:rPr>
                <w:rFonts w:ascii="Times New Roman" w:eastAsia="Times New Roman" w:hAnsi="Times New Roman" w:cs="Times New Roman"/>
                <w:color w:val="000000"/>
                <w:sz w:val="24"/>
                <w:szCs w:val="24"/>
              </w:rPr>
              <w:t>.</w:t>
            </w:r>
          </w:p>
        </w:tc>
        <w:tc>
          <w:tcPr>
            <w:tcW w:w="874" w:type="pct"/>
          </w:tcPr>
          <w:p w:rsidR="00875D6E" w:rsidRDefault="00875D6E" w:rsidP="00875D6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47126">
              <w:rPr>
                <w:rFonts w:ascii="Times New Roman" w:eastAsia="Times New Roman" w:hAnsi="Times New Roman" w:cs="Times New Roman"/>
                <w:color w:val="000000"/>
                <w:sz w:val="24"/>
                <w:szCs w:val="24"/>
              </w:rPr>
              <w:t xml:space="preserve">Отсутствие возможностей образовательных организаций города оказывать </w:t>
            </w:r>
            <w:r>
              <w:rPr>
                <w:rFonts w:ascii="Times New Roman" w:eastAsia="Times New Roman" w:hAnsi="Times New Roman" w:cs="Times New Roman"/>
                <w:color w:val="000000"/>
                <w:sz w:val="24"/>
                <w:szCs w:val="24"/>
              </w:rPr>
              <w:t xml:space="preserve">услуги в рамках договора. </w:t>
            </w:r>
          </w:p>
          <w:p w:rsidR="001825B2" w:rsidRDefault="00875D6E" w:rsidP="00875D6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2.Дефицит педагогических кадров.</w:t>
            </w:r>
          </w:p>
          <w:p w:rsidR="00B62D6F" w:rsidRPr="0075658D" w:rsidRDefault="00B62D6F" w:rsidP="00B62D6F">
            <w:pPr>
              <w:widowControl w:val="0"/>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3. Высокая занятость педагогов.</w:t>
            </w:r>
          </w:p>
        </w:tc>
      </w:tr>
      <w:tr w:rsidR="001825B2" w:rsidRPr="0075658D" w:rsidTr="006E3C5F">
        <w:tc>
          <w:tcPr>
            <w:tcW w:w="1170"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Профориентация</w:t>
            </w:r>
          </w:p>
        </w:tc>
        <w:tc>
          <w:tcPr>
            <w:tcW w:w="1078" w:type="pct"/>
          </w:tcPr>
          <w:p w:rsidR="001825B2" w:rsidRDefault="008479F8"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A36995">
              <w:rPr>
                <w:rFonts w:ascii="Times New Roman" w:eastAsia="Times New Roman" w:hAnsi="Times New Roman" w:cs="Times New Roman"/>
                <w:color w:val="000000"/>
                <w:sz w:val="24"/>
                <w:szCs w:val="24"/>
              </w:rPr>
              <w:t>В школе реализуется календарный план профориентационной деятельности.</w:t>
            </w:r>
          </w:p>
          <w:p w:rsidR="00A36995" w:rsidRDefault="00A36995" w:rsidP="00A36995">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Заключены соглашения с организациями и предприятиями города, оказывающими содействие в реализации профориентационных мероприятий.</w:t>
            </w:r>
          </w:p>
          <w:p w:rsidR="00A36995" w:rsidRDefault="00A36995" w:rsidP="00A36995">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130D7E">
              <w:rPr>
                <w:rFonts w:ascii="Times New Roman" w:eastAsia="Times New Roman" w:hAnsi="Times New Roman" w:cs="Times New Roman"/>
                <w:color w:val="000000"/>
                <w:sz w:val="24"/>
                <w:szCs w:val="24"/>
              </w:rPr>
              <w:t>Организуются экскурсии на предприятия города</w:t>
            </w:r>
            <w:r w:rsidR="00903904">
              <w:rPr>
                <w:rFonts w:ascii="Times New Roman" w:eastAsia="Times New Roman" w:hAnsi="Times New Roman" w:cs="Times New Roman"/>
                <w:color w:val="000000"/>
                <w:sz w:val="24"/>
                <w:szCs w:val="24"/>
              </w:rPr>
              <w:t xml:space="preserve"> в организации СПО.</w:t>
            </w:r>
          </w:p>
          <w:p w:rsidR="00903904" w:rsidRDefault="00903904" w:rsidP="00A36995">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Реализуются программы профильного труда по профессиям: швея, штукатур-маляр.</w:t>
            </w:r>
          </w:p>
          <w:p w:rsidR="00903904" w:rsidRDefault="00903904" w:rsidP="00A36995">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Обучающиеся участвуют в чемпионатах по профессиональному мастерству, в том числе для обучающихся с инвалидностью, с ОВЗ. </w:t>
            </w:r>
            <w:r>
              <w:rPr>
                <w:rFonts w:ascii="Times New Roman" w:eastAsia="Times New Roman" w:hAnsi="Times New Roman" w:cs="Times New Roman"/>
                <w:color w:val="000000"/>
                <w:sz w:val="24"/>
                <w:szCs w:val="24"/>
              </w:rPr>
              <w:lastRenderedPageBreak/>
              <w:t>Включая фестиваль «Знакомство с профессией» в рамках чемпионата «Абилимпикс».</w:t>
            </w:r>
          </w:p>
          <w:p w:rsidR="00130D7E" w:rsidRPr="008750AA" w:rsidRDefault="007F6FB4" w:rsidP="007F6FB4">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школе проводятся родительские собрания на тему профессиональной ориентации.</w:t>
            </w:r>
          </w:p>
        </w:tc>
        <w:tc>
          <w:tcPr>
            <w:tcW w:w="965" w:type="pct"/>
          </w:tcPr>
          <w:p w:rsidR="001825B2" w:rsidRPr="00754DD1" w:rsidRDefault="001825B2" w:rsidP="0075658D">
            <w:pPr>
              <w:widowControl w:val="0"/>
              <w:spacing w:line="276" w:lineRule="auto"/>
              <w:jc w:val="both"/>
              <w:rPr>
                <w:rFonts w:ascii="Times New Roman" w:eastAsia="Times New Roman" w:hAnsi="Times New Roman" w:cs="Times New Roman"/>
                <w:color w:val="000000"/>
                <w:sz w:val="24"/>
                <w:szCs w:val="24"/>
              </w:rPr>
            </w:pPr>
          </w:p>
        </w:tc>
        <w:tc>
          <w:tcPr>
            <w:tcW w:w="9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874"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r w:rsidR="001825B2" w:rsidRPr="0075658D" w:rsidTr="006E3C5F">
        <w:tc>
          <w:tcPr>
            <w:tcW w:w="1170"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Учитель. Школьная команда</w:t>
            </w:r>
          </w:p>
        </w:tc>
        <w:tc>
          <w:tcPr>
            <w:tcW w:w="1078" w:type="pct"/>
          </w:tcPr>
          <w:p w:rsidR="001825B2" w:rsidRDefault="006052ED" w:rsidP="006052E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6052ED">
              <w:rPr>
                <w:rFonts w:ascii="Times New Roman" w:eastAsia="Times New Roman" w:hAnsi="Times New Roman" w:cs="Times New Roman"/>
                <w:color w:val="000000"/>
                <w:sz w:val="24"/>
                <w:szCs w:val="24"/>
              </w:rPr>
              <w:t>В школе используются единые подходы к формированию штатного расписания.</w:t>
            </w:r>
          </w:p>
          <w:p w:rsidR="00800955" w:rsidRDefault="00800955" w:rsidP="006052E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Предусмотрены меры материального и нематериального стимулирования. </w:t>
            </w:r>
          </w:p>
          <w:p w:rsidR="006052ED" w:rsidRDefault="00800955" w:rsidP="006052E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Развита система наставничества.</w:t>
            </w:r>
          </w:p>
          <w:p w:rsidR="00800955" w:rsidRDefault="00800955" w:rsidP="006052E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Организована работа методического совета, методических объединений.</w:t>
            </w:r>
          </w:p>
          <w:p w:rsidR="00800955" w:rsidRDefault="00800955" w:rsidP="00800955">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Педагоги регулярно проходят диагностику профессиональных компетенций.</w:t>
            </w:r>
          </w:p>
          <w:p w:rsidR="00800955" w:rsidRDefault="00800955" w:rsidP="00461F3A">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461F3A">
              <w:rPr>
                <w:rFonts w:ascii="Times New Roman" w:eastAsia="Times New Roman" w:hAnsi="Times New Roman" w:cs="Times New Roman"/>
                <w:color w:val="000000"/>
                <w:sz w:val="24"/>
                <w:szCs w:val="24"/>
              </w:rPr>
              <w:t>100% педагогов проходят обучение не реже 1 раза в 3 года.</w:t>
            </w:r>
          </w:p>
          <w:p w:rsidR="00461F3A" w:rsidRPr="006052ED" w:rsidRDefault="00461F3A" w:rsidP="00461F3A">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Педагоги школы </w:t>
            </w:r>
            <w:r>
              <w:rPr>
                <w:rFonts w:ascii="Times New Roman" w:eastAsia="Times New Roman" w:hAnsi="Times New Roman" w:cs="Times New Roman"/>
                <w:color w:val="000000"/>
                <w:sz w:val="24"/>
                <w:szCs w:val="24"/>
              </w:rPr>
              <w:lastRenderedPageBreak/>
              <w:t>принимают активное участие в конкурсном движении.</w:t>
            </w:r>
          </w:p>
        </w:tc>
        <w:tc>
          <w:tcPr>
            <w:tcW w:w="965" w:type="pct"/>
          </w:tcPr>
          <w:p w:rsidR="001825B2" w:rsidRDefault="00242213" w:rsidP="00242213">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xml:space="preserve">1. </w:t>
            </w:r>
            <w:r w:rsidRPr="00242213">
              <w:rPr>
                <w:rFonts w:ascii="Times New Roman" w:eastAsia="Times New Roman" w:hAnsi="Times New Roman" w:cs="Times New Roman"/>
                <w:color w:val="000000"/>
                <w:sz w:val="24"/>
                <w:szCs w:val="24"/>
              </w:rPr>
              <w:t>Не достаточная доля педагогов, прошедших об</w:t>
            </w:r>
            <w:r>
              <w:rPr>
                <w:rFonts w:ascii="Times New Roman" w:eastAsia="Times New Roman" w:hAnsi="Times New Roman" w:cs="Times New Roman"/>
                <w:color w:val="000000"/>
                <w:sz w:val="24"/>
                <w:szCs w:val="24"/>
              </w:rPr>
              <w:t>учение по программам повышения квалификации. Размещенным в Федеральном реестре дополнительных профессиональных программ педагогического образования.</w:t>
            </w:r>
          </w:p>
          <w:p w:rsidR="00242213" w:rsidRPr="0075658D" w:rsidRDefault="00242213" w:rsidP="00242213">
            <w:pPr>
              <w:widowControl w:val="0"/>
              <w:spacing w:line="276" w:lineRule="auto"/>
              <w:jc w:val="both"/>
              <w:rPr>
                <w:rFonts w:ascii="Times New Roman" w:eastAsia="Times New Roman" w:hAnsi="Times New Roman" w:cs="Times New Roman"/>
                <w:color w:val="000000"/>
                <w:sz w:val="28"/>
                <w:szCs w:val="28"/>
              </w:rPr>
            </w:pPr>
          </w:p>
        </w:tc>
        <w:tc>
          <w:tcPr>
            <w:tcW w:w="913" w:type="pct"/>
          </w:tcPr>
          <w:p w:rsidR="001825B2" w:rsidRPr="00355AF3" w:rsidRDefault="00355AF3" w:rsidP="00355AF3">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355AF3">
              <w:rPr>
                <w:rFonts w:ascii="Times New Roman" w:eastAsia="Times New Roman" w:hAnsi="Times New Roman" w:cs="Times New Roman"/>
                <w:color w:val="000000"/>
                <w:sz w:val="24"/>
                <w:szCs w:val="24"/>
              </w:rPr>
              <w:t xml:space="preserve">Педагоги </w:t>
            </w:r>
            <w:r>
              <w:rPr>
                <w:rFonts w:ascii="Times New Roman" w:eastAsia="Times New Roman" w:hAnsi="Times New Roman" w:cs="Times New Roman"/>
                <w:color w:val="000000"/>
                <w:sz w:val="24"/>
                <w:szCs w:val="24"/>
              </w:rPr>
              <w:t>готовы повышать уровень своего профессионального мастерства.</w:t>
            </w:r>
          </w:p>
        </w:tc>
        <w:tc>
          <w:tcPr>
            <w:tcW w:w="874" w:type="pct"/>
          </w:tcPr>
          <w:p w:rsidR="001825B2" w:rsidRPr="00355AF3" w:rsidRDefault="00355AF3"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Отсутствие временного ресурса.</w:t>
            </w:r>
          </w:p>
        </w:tc>
      </w:tr>
      <w:tr w:rsidR="001825B2" w:rsidRPr="0075658D" w:rsidTr="006E3C5F">
        <w:tc>
          <w:tcPr>
            <w:tcW w:w="1170"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Школьный климат</w:t>
            </w:r>
          </w:p>
        </w:tc>
        <w:tc>
          <w:tcPr>
            <w:tcW w:w="1078" w:type="pct"/>
          </w:tcPr>
          <w:p w:rsidR="001825B2" w:rsidRDefault="005A3CA8"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школе работает учитель-дефектолог, педагог-психолог</w:t>
            </w:r>
            <w:r w:rsidR="00F47718">
              <w:rPr>
                <w:rFonts w:ascii="Times New Roman" w:eastAsia="Times New Roman" w:hAnsi="Times New Roman" w:cs="Times New Roman"/>
                <w:color w:val="000000"/>
                <w:sz w:val="24"/>
                <w:szCs w:val="24"/>
              </w:rPr>
              <w:t>, учитель-логопед,</w:t>
            </w:r>
            <w:r>
              <w:rPr>
                <w:rFonts w:ascii="Times New Roman" w:eastAsia="Times New Roman" w:hAnsi="Times New Roman" w:cs="Times New Roman"/>
                <w:color w:val="000000"/>
                <w:sz w:val="24"/>
                <w:szCs w:val="24"/>
              </w:rPr>
              <w:t xml:space="preserve"> </w:t>
            </w:r>
            <w:r w:rsidR="00F47718">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оциальный педагог.</w:t>
            </w:r>
          </w:p>
          <w:p w:rsidR="005A3CA8" w:rsidRDefault="005A3CA8"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школе регулярно проводится тестирование на выявление рисков употребления наркотических средств и психотропных веществ.</w:t>
            </w:r>
          </w:p>
          <w:p w:rsidR="005A3CA8" w:rsidRDefault="005A3CA8"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Разработаны локальные нормативные акты по организации психолого-педагогического сопровождения участников образовательных отношений.</w:t>
            </w:r>
          </w:p>
          <w:p w:rsidR="005A3CA8" w:rsidRDefault="005A3CA8"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60344D">
              <w:rPr>
                <w:rFonts w:ascii="Times New Roman" w:eastAsia="Times New Roman" w:hAnsi="Times New Roman" w:cs="Times New Roman"/>
                <w:color w:val="000000"/>
                <w:sz w:val="24"/>
                <w:szCs w:val="24"/>
              </w:rPr>
              <w:t>В школе выделены и оснащены тематические зоны для обучающихся: зона общения, зона релаксации, игровые зоны.</w:t>
            </w:r>
          </w:p>
          <w:p w:rsidR="00561D5D" w:rsidRDefault="00561D5D"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школе оборудован кабинет педагога-психолога, с выделением тематических зон для проведения занятий, консультаций.</w:t>
            </w:r>
          </w:p>
          <w:p w:rsidR="00561D5D" w:rsidRPr="008750AA" w:rsidRDefault="00561D5D" w:rsidP="0075658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Разработана и реализуется </w:t>
            </w:r>
            <w:r>
              <w:rPr>
                <w:rFonts w:ascii="Times New Roman" w:eastAsia="Times New Roman" w:hAnsi="Times New Roman" w:cs="Times New Roman"/>
                <w:color w:val="000000"/>
                <w:sz w:val="24"/>
                <w:szCs w:val="24"/>
              </w:rPr>
              <w:lastRenderedPageBreak/>
              <w:t>программа профилактики девиантного поведения, травли в образовательной среде.</w:t>
            </w:r>
          </w:p>
        </w:tc>
        <w:tc>
          <w:tcPr>
            <w:tcW w:w="965"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9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874"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r w:rsidR="001825B2" w:rsidRPr="0075658D" w:rsidTr="006E3C5F">
        <w:tc>
          <w:tcPr>
            <w:tcW w:w="1170" w:type="pct"/>
          </w:tcPr>
          <w:p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Образовательная среда</w:t>
            </w:r>
          </w:p>
        </w:tc>
        <w:tc>
          <w:tcPr>
            <w:tcW w:w="1078" w:type="pct"/>
          </w:tcPr>
          <w:p w:rsidR="006C3A8B" w:rsidRDefault="006C3A8B" w:rsidP="006C3A8B">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6C3A8B">
              <w:rPr>
                <w:rFonts w:ascii="Times New Roman" w:eastAsia="Times New Roman" w:hAnsi="Times New Roman" w:cs="Times New Roman"/>
                <w:color w:val="000000"/>
                <w:sz w:val="24"/>
                <w:szCs w:val="24"/>
              </w:rPr>
              <w:t>В школе разработан локальный нормативный акт</w:t>
            </w:r>
            <w:r>
              <w:rPr>
                <w:rFonts w:ascii="Times New Roman" w:eastAsia="Times New Roman" w:hAnsi="Times New Roman" w:cs="Times New Roman"/>
                <w:color w:val="000000"/>
                <w:sz w:val="24"/>
                <w:szCs w:val="24"/>
              </w:rPr>
              <w:t>, регламентирующий использование обучающимися мобильных телефонов в образовательном процессе.</w:t>
            </w:r>
          </w:p>
          <w:p w:rsidR="006C3A8B" w:rsidRDefault="006C3A8B" w:rsidP="006C3A8B">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Компьютеры школы подключены к высокоскоростному интернету обеспечен безопасный доступ к сети интернет.</w:t>
            </w:r>
          </w:p>
          <w:p w:rsidR="001825B2" w:rsidRDefault="006C3A8B" w:rsidP="006C3A8B">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3.Участники образовательного процесса</w:t>
            </w:r>
            <w:r w:rsidRPr="006C3A8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школы активно используют информационно-коммуникационную платформу «Сферум», федеральную государственную систему «Моя школа».</w:t>
            </w:r>
          </w:p>
          <w:p w:rsidR="006C3A8B" w:rsidRDefault="006C3A8B" w:rsidP="006C3A8B">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Информационная система управления ОО интегрирована с </w:t>
            </w:r>
            <w:r>
              <w:rPr>
                <w:rFonts w:ascii="Times New Roman" w:eastAsia="Times New Roman" w:hAnsi="Times New Roman" w:cs="Times New Roman"/>
                <w:color w:val="000000"/>
                <w:sz w:val="24"/>
                <w:szCs w:val="24"/>
              </w:rPr>
              <w:lastRenderedPageBreak/>
              <w:t>региональными информационными системами.</w:t>
            </w:r>
          </w:p>
          <w:p w:rsidR="00E37BBE" w:rsidRDefault="00E37BBE" w:rsidP="00983A2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школе реализуется модель «школа полного дня» на основе интеграции урочной и внеурочной деятельности</w:t>
            </w:r>
            <w:r w:rsidR="00983A2D">
              <w:rPr>
                <w:rFonts w:ascii="Times New Roman" w:eastAsia="Times New Roman" w:hAnsi="Times New Roman" w:cs="Times New Roman"/>
                <w:color w:val="000000"/>
                <w:sz w:val="24"/>
                <w:szCs w:val="24"/>
              </w:rPr>
              <w:t xml:space="preserve"> обучающихся, программ дополнительного образования, включая пребывания в группах продленного дня и воспитательских группах, для детей интерната.</w:t>
            </w:r>
          </w:p>
          <w:p w:rsidR="00A06CF3" w:rsidRPr="006C3A8B" w:rsidRDefault="00A06CF3" w:rsidP="00983A2D">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школе функционирует управляющий совет.</w:t>
            </w:r>
          </w:p>
        </w:tc>
        <w:tc>
          <w:tcPr>
            <w:tcW w:w="965"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913"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c>
          <w:tcPr>
            <w:tcW w:w="874" w:type="pct"/>
          </w:tcPr>
          <w:p w:rsidR="001825B2" w:rsidRPr="0075658D" w:rsidRDefault="001825B2" w:rsidP="0075658D">
            <w:pPr>
              <w:widowControl w:val="0"/>
              <w:spacing w:line="276" w:lineRule="auto"/>
              <w:jc w:val="both"/>
              <w:rPr>
                <w:rFonts w:ascii="Times New Roman" w:eastAsia="Times New Roman" w:hAnsi="Times New Roman" w:cs="Times New Roman"/>
                <w:color w:val="000000"/>
                <w:sz w:val="28"/>
                <w:szCs w:val="28"/>
              </w:rPr>
            </w:pPr>
          </w:p>
        </w:tc>
      </w:tr>
    </w:tbl>
    <w:p w:rsidR="00081F09" w:rsidRPr="0075658D" w:rsidRDefault="00081F09" w:rsidP="00901BD2">
      <w:pPr>
        <w:widowControl w:val="0"/>
        <w:spacing w:after="0" w:line="276" w:lineRule="auto"/>
        <w:rPr>
          <w:rFonts w:ascii="Times New Roman" w:eastAsia="Times New Roman" w:hAnsi="Times New Roman" w:cs="Times New Roman"/>
          <w:color w:val="000000"/>
          <w:sz w:val="28"/>
          <w:szCs w:val="28"/>
        </w:rPr>
        <w:sectPr w:rsidR="00081F09" w:rsidRPr="0075658D" w:rsidSect="00070C5E">
          <w:pgSz w:w="16838" w:h="11906" w:orient="landscape"/>
          <w:pgMar w:top="1134" w:right="851" w:bottom="567" w:left="851" w:header="708" w:footer="708" w:gutter="0"/>
          <w:cols w:space="720"/>
          <w:docGrid w:linePitch="299"/>
        </w:sectPr>
      </w:pPr>
    </w:p>
    <w:p w:rsidR="007C3589" w:rsidRPr="007C3589" w:rsidRDefault="00901BD2" w:rsidP="00901BD2">
      <w:pPr>
        <w:widowControl w:val="0"/>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7C3589" w:rsidRPr="007C3589">
        <w:rPr>
          <w:rFonts w:ascii="Times New Roman" w:hAnsi="Times New Roman" w:cs="Times New Roman"/>
          <w:b/>
          <w:bCs/>
          <w:sz w:val="28"/>
          <w:szCs w:val="28"/>
        </w:rPr>
        <w:t>4. Основные направления развития организации.</w:t>
      </w:r>
    </w:p>
    <w:p w:rsid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4.1. Возможные действия, направленные на совершенствование деятельности</w:t>
      </w:r>
      <w:r w:rsidR="00E3729D">
        <w:rPr>
          <w:rFonts w:ascii="Times New Roman" w:hAnsi="Times New Roman" w:cs="Times New Roman"/>
          <w:sz w:val="28"/>
          <w:szCs w:val="28"/>
        </w:rPr>
        <w:t xml:space="preserve"> </w:t>
      </w:r>
      <w:r w:rsidRPr="007C3589">
        <w:rPr>
          <w:rFonts w:ascii="Times New Roman" w:hAnsi="Times New Roman" w:cs="Times New Roman"/>
          <w:sz w:val="28"/>
          <w:szCs w:val="28"/>
        </w:rPr>
        <w:t>по каждому магистральному направлению и ключевому условию.</w:t>
      </w:r>
    </w:p>
    <w:p w:rsidR="00016E3A" w:rsidRPr="00771437" w:rsidRDefault="00016E3A"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«Знание»</w:t>
      </w:r>
    </w:p>
    <w:p w:rsidR="008C363C" w:rsidRPr="00771437" w:rsidRDefault="00016E3A"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Совершенствование образовательного процесса: организация сетевого партнерства с политехническим колледжем по реализации образовательных программ: предметов, практик, проектов</w:t>
      </w:r>
      <w:r w:rsidR="008C363C" w:rsidRPr="00771437">
        <w:rPr>
          <w:rFonts w:ascii="Times New Roman" w:hAnsi="Times New Roman" w:cs="Times New Roman"/>
          <w:sz w:val="24"/>
          <w:szCs w:val="24"/>
        </w:rPr>
        <w:t>, проведение разъяснительной работы с обучающимися и родителями о важности профильного труда в профессиональном самоопределении обучающихся. Создание условий для реализации АООП в сетевой форме: выявление дефицитов, заключение сетевых договоров, мониторинг.</w:t>
      </w:r>
    </w:p>
    <w:p w:rsidR="00DA1F46" w:rsidRPr="00771437" w:rsidRDefault="00DA1F46"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Обеспечение удовлетворения образовательных интересов и потребностей обучающихся: привлечение к работе в школе педагогов</w:t>
      </w:r>
      <w:r w:rsidR="00216DE1" w:rsidRPr="00771437">
        <w:rPr>
          <w:rFonts w:ascii="Times New Roman" w:hAnsi="Times New Roman" w:cs="Times New Roman"/>
          <w:sz w:val="24"/>
          <w:szCs w:val="24"/>
        </w:rPr>
        <w:t>,</w:t>
      </w:r>
      <w:r w:rsidRPr="00771437">
        <w:rPr>
          <w:rFonts w:ascii="Times New Roman" w:hAnsi="Times New Roman" w:cs="Times New Roman"/>
          <w:sz w:val="24"/>
          <w:szCs w:val="24"/>
        </w:rPr>
        <w:t xml:space="preserve"> </w:t>
      </w:r>
      <w:r w:rsidR="00216DE1" w:rsidRPr="00771437">
        <w:rPr>
          <w:rFonts w:ascii="Times New Roman" w:hAnsi="Times New Roman" w:cs="Times New Roman"/>
          <w:sz w:val="24"/>
          <w:szCs w:val="24"/>
        </w:rPr>
        <w:t>в</w:t>
      </w:r>
      <w:r w:rsidRPr="00771437">
        <w:rPr>
          <w:rFonts w:ascii="Times New Roman" w:hAnsi="Times New Roman" w:cs="Times New Roman"/>
          <w:sz w:val="24"/>
          <w:szCs w:val="24"/>
        </w:rPr>
        <w:t xml:space="preserve">озможно совместителей для реализации внеурочной деятельности обучающихся 6-9 классов в полном объеме. </w:t>
      </w:r>
    </w:p>
    <w:p w:rsidR="005964BA" w:rsidRPr="00771437" w:rsidRDefault="005964BA"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Ежегодное пополнение учебной базы школы необходимыми учебными пособиями.</w:t>
      </w:r>
    </w:p>
    <w:p w:rsidR="005964BA" w:rsidRPr="00771437" w:rsidRDefault="005964BA"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«Воспитание»</w:t>
      </w:r>
    </w:p>
    <w:p w:rsidR="005964BA" w:rsidRPr="00771437" w:rsidRDefault="004A1964"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Обеспечение повышения квалификации педагогических кадров по вопросам организации школьного туризма.</w:t>
      </w:r>
    </w:p>
    <w:p w:rsidR="00E54310" w:rsidRPr="00771437" w:rsidRDefault="00E54310"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Организация школьного военно-патриотического клуба.</w:t>
      </w:r>
    </w:p>
    <w:p w:rsidR="00E54310" w:rsidRPr="00771437" w:rsidRDefault="00E54310"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Разработка школьной символики.</w:t>
      </w:r>
    </w:p>
    <w:p w:rsidR="00E54310" w:rsidRPr="00771437" w:rsidRDefault="00E54310"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«Здоровье»</w:t>
      </w:r>
    </w:p>
    <w:p w:rsidR="00E54310" w:rsidRPr="00771437" w:rsidRDefault="00553FC9"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Привлечение обучающихся к сдаче ГТО, проведение просветительской работы в данном направлении.</w:t>
      </w:r>
    </w:p>
    <w:p w:rsidR="00265A5B" w:rsidRPr="00771437" w:rsidRDefault="00265A5B"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Разработка программ для спортивного клуба по неохваченным видам спорта.</w:t>
      </w:r>
    </w:p>
    <w:p w:rsidR="009E26E4" w:rsidRPr="00771437" w:rsidRDefault="009E26E4"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«Творчество»</w:t>
      </w:r>
    </w:p>
    <w:p w:rsidR="003629E7" w:rsidRPr="00771437" w:rsidRDefault="00170C22"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Организация сетевой формы реализации программ дополнительного образования</w:t>
      </w:r>
      <w:r w:rsidR="00FD2073" w:rsidRPr="00771437">
        <w:rPr>
          <w:rFonts w:ascii="Times New Roman" w:hAnsi="Times New Roman" w:cs="Times New Roman"/>
          <w:sz w:val="24"/>
          <w:szCs w:val="24"/>
        </w:rPr>
        <w:t>, проведение мониторинга ресурсов внешней среды для организации занятий дополнительного образования.</w:t>
      </w:r>
    </w:p>
    <w:p w:rsidR="009E26E4" w:rsidRPr="00771437" w:rsidRDefault="003629E7"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Изучение запросов обучающихся, родителей для разработки программ дополнительного образования по новым направлениям.</w:t>
      </w:r>
      <w:r w:rsidR="00170C22" w:rsidRPr="00771437">
        <w:rPr>
          <w:rFonts w:ascii="Times New Roman" w:hAnsi="Times New Roman" w:cs="Times New Roman"/>
          <w:sz w:val="24"/>
          <w:szCs w:val="24"/>
        </w:rPr>
        <w:t xml:space="preserve"> </w:t>
      </w:r>
    </w:p>
    <w:p w:rsidR="009F103B" w:rsidRPr="00771437" w:rsidRDefault="009F103B"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«Профориентация»</w:t>
      </w:r>
    </w:p>
    <w:p w:rsidR="009F103B" w:rsidRPr="00771437" w:rsidRDefault="009F103B"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Совершенствование системы профориентационной работы школы.</w:t>
      </w:r>
    </w:p>
    <w:p w:rsidR="00102D45" w:rsidRPr="00771437" w:rsidRDefault="00102D45"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«Учитель. Школьная команда»</w:t>
      </w:r>
    </w:p>
    <w:p w:rsidR="00102D45" w:rsidRPr="00771437" w:rsidRDefault="00102D45"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Охват педагогов диагностикой профессиональных компетенций (федеральной, региональной, самодиагностикой).</w:t>
      </w:r>
    </w:p>
    <w:p w:rsidR="00102D45" w:rsidRPr="00771437" w:rsidRDefault="00102D45"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Разработка по результатам диагностики индивидуальных образовательных маршрутов.</w:t>
      </w:r>
    </w:p>
    <w:p w:rsidR="00102D45" w:rsidRPr="00771437" w:rsidRDefault="00102D45"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Корректировка плана повышения квалификации педагогических работников, для включения курсов повышения квалификации, входящих в перечень федеральн</w:t>
      </w:r>
      <w:r w:rsidR="009E24CD" w:rsidRPr="00771437">
        <w:rPr>
          <w:rFonts w:ascii="Times New Roman" w:hAnsi="Times New Roman" w:cs="Times New Roman"/>
          <w:sz w:val="24"/>
          <w:szCs w:val="24"/>
        </w:rPr>
        <w:t>ого реестра дополнительных профессиональных программ педагогического образования.</w:t>
      </w:r>
    </w:p>
    <w:p w:rsidR="009E24CD" w:rsidRPr="00771437" w:rsidRDefault="009E24CD"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«Школьный климат»</w:t>
      </w:r>
    </w:p>
    <w:p w:rsidR="009E24CD" w:rsidRPr="00771437" w:rsidRDefault="00FE435E"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Совершенствование благоприятных условий школьного микроклимата.</w:t>
      </w:r>
    </w:p>
    <w:p w:rsidR="009F103B" w:rsidRPr="00771437" w:rsidRDefault="009F103B"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lastRenderedPageBreak/>
        <w:t>«Образовательная среда»</w:t>
      </w:r>
    </w:p>
    <w:p w:rsidR="009F103B" w:rsidRPr="00771437" w:rsidRDefault="009F103B" w:rsidP="007C3589">
      <w:pPr>
        <w:widowControl w:val="0"/>
        <w:spacing w:after="0" w:line="276" w:lineRule="auto"/>
        <w:ind w:firstLine="567"/>
        <w:jc w:val="both"/>
        <w:rPr>
          <w:rFonts w:ascii="Times New Roman" w:hAnsi="Times New Roman" w:cs="Times New Roman"/>
          <w:sz w:val="24"/>
          <w:szCs w:val="24"/>
        </w:rPr>
      </w:pPr>
      <w:r w:rsidRPr="00771437">
        <w:rPr>
          <w:rFonts w:ascii="Times New Roman" w:hAnsi="Times New Roman" w:cs="Times New Roman"/>
          <w:sz w:val="24"/>
          <w:szCs w:val="24"/>
        </w:rPr>
        <w:t>Совершенствование образовательной среды школы.</w:t>
      </w:r>
    </w:p>
    <w:p w:rsidR="005964BA" w:rsidRDefault="005964BA" w:rsidP="00FE435E">
      <w:pPr>
        <w:widowControl w:val="0"/>
        <w:spacing w:after="0" w:line="276" w:lineRule="auto"/>
        <w:jc w:val="both"/>
        <w:rPr>
          <w:rFonts w:ascii="Times New Roman" w:hAnsi="Times New Roman" w:cs="Times New Roman"/>
          <w:sz w:val="28"/>
          <w:szCs w:val="28"/>
        </w:rPr>
      </w:pPr>
    </w:p>
    <w:p w:rsidR="007C3589" w:rsidRPr="007C3589" w:rsidRDefault="007C3589" w:rsidP="007C3589">
      <w:pPr>
        <w:widowControl w:val="0"/>
        <w:spacing w:after="0" w:line="276" w:lineRule="auto"/>
        <w:ind w:firstLine="567"/>
        <w:jc w:val="both"/>
        <w:rPr>
          <w:rFonts w:ascii="Times New Roman" w:hAnsi="Times New Roman" w:cs="Times New Roman"/>
          <w:sz w:val="28"/>
          <w:szCs w:val="28"/>
        </w:rPr>
      </w:pPr>
      <w:r w:rsidRPr="007C3589">
        <w:rPr>
          <w:rFonts w:ascii="Times New Roman" w:hAnsi="Times New Roman" w:cs="Times New Roman"/>
          <w:sz w:val="28"/>
          <w:szCs w:val="28"/>
        </w:rPr>
        <w:t>4.2. Управленческие решения, направленные на устранение причин возникновения дефицитов.</w:t>
      </w:r>
    </w:p>
    <w:p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484"/>
        <w:gridCol w:w="1663"/>
        <w:gridCol w:w="1967"/>
        <w:gridCol w:w="1841"/>
        <w:gridCol w:w="1856"/>
        <w:gridCol w:w="679"/>
        <w:gridCol w:w="1841"/>
        <w:gridCol w:w="484"/>
        <w:gridCol w:w="1570"/>
        <w:gridCol w:w="1841"/>
        <w:gridCol w:w="900"/>
      </w:tblGrid>
      <w:tr w:rsidR="00FF1655" w:rsidRPr="0075658D" w:rsidTr="00234BF6">
        <w:trPr>
          <w:trHeight w:val="2684"/>
        </w:trPr>
        <w:tc>
          <w:tcPr>
            <w:tcW w:w="186" w:type="pct"/>
            <w:textDirection w:val="btLr"/>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п/п</w:t>
            </w:r>
          </w:p>
        </w:tc>
        <w:tc>
          <w:tcPr>
            <w:tcW w:w="791" w:type="pct"/>
            <w:textDirection w:val="btLr"/>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Магистральное направление, ключевое условие</w:t>
            </w:r>
          </w:p>
        </w:tc>
        <w:tc>
          <w:tcPr>
            <w:tcW w:w="651" w:type="pct"/>
            <w:textDirection w:val="btLr"/>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themeColor="text1"/>
                <w:sz w:val="24"/>
                <w:szCs w:val="24"/>
              </w:rPr>
            </w:pPr>
            <w:r w:rsidRPr="0075658D">
              <w:rPr>
                <w:rFonts w:ascii="Times New Roman" w:eastAsia="Times New Roman" w:hAnsi="Times New Roman" w:cs="Times New Roman"/>
                <w:color w:val="000000" w:themeColor="text1"/>
                <w:sz w:val="24"/>
                <w:szCs w:val="24"/>
              </w:rPr>
              <w:t>Название подпроектов</w:t>
            </w:r>
          </w:p>
        </w:tc>
        <w:tc>
          <w:tcPr>
            <w:tcW w:w="611" w:type="pct"/>
            <w:textDirection w:val="btLr"/>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Задачи</w:t>
            </w:r>
          </w:p>
        </w:tc>
        <w:tc>
          <w:tcPr>
            <w:tcW w:w="612" w:type="pct"/>
            <w:textDirection w:val="btLr"/>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Планируемые результаты</w:t>
            </w:r>
          </w:p>
        </w:tc>
        <w:tc>
          <w:tcPr>
            <w:tcW w:w="264" w:type="pct"/>
            <w:textDirection w:val="btLr"/>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Сроки реализации</w:t>
            </w:r>
          </w:p>
        </w:tc>
        <w:tc>
          <w:tcPr>
            <w:tcW w:w="539" w:type="pct"/>
            <w:textDirection w:val="btLr"/>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Перечень мероприятий</w:t>
            </w:r>
          </w:p>
        </w:tc>
        <w:tc>
          <w:tcPr>
            <w:tcW w:w="560" w:type="pct"/>
            <w:textDirection w:val="btLr"/>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Ресурсное обеспечение</w:t>
            </w:r>
          </w:p>
        </w:tc>
        <w:tc>
          <w:tcPr>
            <w:tcW w:w="264" w:type="pct"/>
            <w:textDirection w:val="btLr"/>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Руководитель проектной группы</w:t>
            </w:r>
          </w:p>
        </w:tc>
        <w:tc>
          <w:tcPr>
            <w:tcW w:w="264" w:type="pct"/>
            <w:textDirection w:val="btLr"/>
            <w:vAlign w:val="center"/>
          </w:tcPr>
          <w:p w:rsidR="00E3729D" w:rsidRPr="0075658D" w:rsidRDefault="00E3729D" w:rsidP="00877602">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Целевые индикаторы результативности</w:t>
            </w:r>
          </w:p>
        </w:tc>
        <w:tc>
          <w:tcPr>
            <w:tcW w:w="259" w:type="pct"/>
            <w:textDirection w:val="btLr"/>
            <w:vAlign w:val="center"/>
          </w:tcPr>
          <w:p w:rsidR="00E3729D" w:rsidRPr="0075658D" w:rsidRDefault="00E3729D" w:rsidP="00877602">
            <w:pPr>
              <w:widowControl w:val="0"/>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Система оценки результатов и контроля реализации</w:t>
            </w:r>
          </w:p>
        </w:tc>
      </w:tr>
      <w:tr w:rsidR="00FF1655" w:rsidRPr="0075658D" w:rsidTr="00234BF6">
        <w:tc>
          <w:tcPr>
            <w:tcW w:w="186"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1</w:t>
            </w:r>
          </w:p>
        </w:tc>
        <w:tc>
          <w:tcPr>
            <w:tcW w:w="791"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651" w:type="pct"/>
          </w:tcPr>
          <w:p w:rsidR="00E3729D" w:rsidRDefault="00CF42BE"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Подпроект «Сетевое взаимодействие»</w:t>
            </w: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p>
          <w:p w:rsidR="008F299F" w:rsidRPr="0075658D"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Подпроект «Школа полного дня»</w:t>
            </w:r>
          </w:p>
        </w:tc>
        <w:tc>
          <w:tcPr>
            <w:tcW w:w="611" w:type="pct"/>
          </w:tcPr>
          <w:p w:rsidR="00E3729D" w:rsidRDefault="0016739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Организовать сетевое взаимодействие</w:t>
            </w: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F299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Pr="0075658D" w:rsidRDefault="008F299F" w:rsidP="008F299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Объединить в единый функциональный комплекс образовательный, воспитательный и развивающий процессы</w:t>
            </w:r>
          </w:p>
        </w:tc>
        <w:tc>
          <w:tcPr>
            <w:tcW w:w="612" w:type="pct"/>
          </w:tcPr>
          <w:p w:rsidR="00E3729D" w:rsidRDefault="00167396"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Организована реализация программы профильного труда посредством сетевого взаимодействия</w:t>
            </w:r>
          </w:p>
          <w:p w:rsidR="008F299F" w:rsidRDefault="008F299F"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5A1E8E" w:rsidRDefault="005A1E8E"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5A1E8E" w:rsidRDefault="005A1E8E"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Pr="0075658D" w:rsidRDefault="008F299F" w:rsidP="0016739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Организована реализация внеурочной деятельности обучающихся всех классов в полном объеме</w:t>
            </w:r>
          </w:p>
        </w:tc>
        <w:tc>
          <w:tcPr>
            <w:tcW w:w="264" w:type="pct"/>
          </w:tcPr>
          <w:p w:rsidR="00E3729D" w:rsidRDefault="0016739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2025-2027 годы</w:t>
            </w: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Pr="0075658D" w:rsidRDefault="008F299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2025-2027 годы</w:t>
            </w:r>
          </w:p>
        </w:tc>
        <w:tc>
          <w:tcPr>
            <w:tcW w:w="539" w:type="pct"/>
          </w:tcPr>
          <w:p w:rsidR="00234BF6" w:rsidRDefault="00234BF6" w:rsidP="00234BF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Pr="00234BF6">
              <w:rPr>
                <w:rFonts w:ascii="Times New Roman" w:eastAsia="Times New Roman" w:hAnsi="Times New Roman" w:cs="Times New Roman"/>
                <w:color w:val="000000"/>
                <w:sz w:val="24"/>
                <w:szCs w:val="24"/>
              </w:rPr>
              <w:t>Подобрать потенциальных партнеров</w:t>
            </w:r>
            <w:r>
              <w:rPr>
                <w:rFonts w:ascii="Times New Roman" w:eastAsia="Times New Roman" w:hAnsi="Times New Roman" w:cs="Times New Roman"/>
                <w:color w:val="000000"/>
                <w:sz w:val="24"/>
                <w:szCs w:val="24"/>
              </w:rPr>
              <w:t xml:space="preserve"> сетевого взаимодействия.</w:t>
            </w:r>
          </w:p>
          <w:p w:rsidR="00BB45CB" w:rsidRDefault="00234BF6" w:rsidP="000C693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2.Провести переговоры</w:t>
            </w:r>
            <w:r w:rsidR="000C6934">
              <w:rPr>
                <w:rFonts w:ascii="Times New Roman" w:eastAsia="Times New Roman" w:hAnsi="Times New Roman" w:cs="Times New Roman"/>
                <w:color w:val="000000"/>
                <w:sz w:val="24"/>
                <w:szCs w:val="24"/>
              </w:rPr>
              <w:t xml:space="preserve"> и заключить договор</w:t>
            </w:r>
            <w:r>
              <w:rPr>
                <w:rFonts w:ascii="Times New Roman" w:eastAsia="Times New Roman" w:hAnsi="Times New Roman" w:cs="Times New Roman"/>
                <w:color w:val="000000"/>
                <w:sz w:val="24"/>
                <w:szCs w:val="24"/>
              </w:rPr>
              <w:t xml:space="preserve"> </w:t>
            </w:r>
            <w:r w:rsidR="000C6934">
              <w:rPr>
                <w:rFonts w:ascii="Times New Roman" w:eastAsia="Times New Roman" w:hAnsi="Times New Roman" w:cs="Times New Roman"/>
                <w:color w:val="000000"/>
                <w:sz w:val="24"/>
                <w:szCs w:val="24"/>
              </w:rPr>
              <w:t>о сетевом взаимодействии</w:t>
            </w:r>
            <w:r>
              <w:rPr>
                <w:rFonts w:ascii="Times New Roman" w:eastAsia="Times New Roman" w:hAnsi="Times New Roman" w:cs="Times New Roman"/>
                <w:color w:val="000000"/>
                <w:sz w:val="24"/>
                <w:szCs w:val="24"/>
              </w:rPr>
              <w:t>.</w:t>
            </w:r>
          </w:p>
          <w:p w:rsidR="00E3729D" w:rsidRDefault="00BB45CB"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3.Реализовывать АООП, </w:t>
            </w:r>
            <w:r>
              <w:rPr>
                <w:rFonts w:ascii="Times New Roman" w:eastAsia="Times New Roman" w:hAnsi="Times New Roman" w:cs="Times New Roman"/>
                <w:color w:val="000000"/>
                <w:sz w:val="24"/>
                <w:szCs w:val="24"/>
              </w:rPr>
              <w:lastRenderedPageBreak/>
              <w:t xml:space="preserve">проводить мониторинг показателей. </w:t>
            </w: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8F299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1.Анализ внутренних ресурсов школы по организации внеурочной деятельности в 6-9 классах в полном объеме.</w:t>
            </w:r>
          </w:p>
          <w:p w:rsidR="008F299F" w:rsidRDefault="008F299F" w:rsidP="008F299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2.Поиск внешних совместителей для организации занятий внеурочной деятельностью.</w:t>
            </w:r>
          </w:p>
          <w:p w:rsidR="008F299F" w:rsidRDefault="008F299F" w:rsidP="008F299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3.Рассмотрение вариантов организации занятий внеурочной деятельностью с использование</w:t>
            </w:r>
            <w:r>
              <w:rPr>
                <w:rFonts w:ascii="Times New Roman" w:eastAsia="Times New Roman" w:hAnsi="Times New Roman" w:cs="Times New Roman"/>
                <w:color w:val="000000"/>
                <w:sz w:val="24"/>
                <w:szCs w:val="24"/>
              </w:rPr>
              <w:lastRenderedPageBreak/>
              <w:t>м ресурсов сетевого взаимодействия.</w:t>
            </w:r>
          </w:p>
          <w:p w:rsidR="008F299F" w:rsidRPr="00234BF6" w:rsidRDefault="00C86E0E" w:rsidP="008F299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4.Организация занятий внеурочной деятельностью в полном объеме во всех классах.</w:t>
            </w:r>
          </w:p>
        </w:tc>
        <w:tc>
          <w:tcPr>
            <w:tcW w:w="560"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64" w:type="pct"/>
          </w:tcPr>
          <w:p w:rsidR="00E3729D" w:rsidRDefault="00BB45CB"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зам. директора по УР</w:t>
            </w: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8F299F" w:rsidRPr="0075658D" w:rsidRDefault="008F299F" w:rsidP="00BB45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директора по УР, зам. директора по ВР.</w:t>
            </w:r>
          </w:p>
        </w:tc>
        <w:tc>
          <w:tcPr>
            <w:tcW w:w="264" w:type="pct"/>
          </w:tcPr>
          <w:p w:rsidR="00E3729D" w:rsidRDefault="00726E3E" w:rsidP="00726E3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Программа профильного труда реализуется с использованием ресурсов сетевого взаимодействия. Качество реализации программы соответствует требованиям ФАООП.  </w:t>
            </w:r>
          </w:p>
          <w:p w:rsidR="008F299F" w:rsidRDefault="008F299F" w:rsidP="00726E3E">
            <w:pPr>
              <w:widowControl w:val="0"/>
              <w:spacing w:line="276" w:lineRule="auto"/>
              <w:jc w:val="both"/>
              <w:rPr>
                <w:rFonts w:ascii="Times New Roman" w:eastAsia="Times New Roman" w:hAnsi="Times New Roman" w:cs="Times New Roman"/>
                <w:color w:val="000000"/>
                <w:sz w:val="24"/>
                <w:szCs w:val="24"/>
              </w:rPr>
            </w:pPr>
          </w:p>
          <w:p w:rsidR="008F299F" w:rsidRDefault="008F299F" w:rsidP="00726E3E">
            <w:pPr>
              <w:widowControl w:val="0"/>
              <w:spacing w:line="276" w:lineRule="auto"/>
              <w:jc w:val="both"/>
              <w:rPr>
                <w:rFonts w:ascii="Times New Roman" w:eastAsia="Times New Roman" w:hAnsi="Times New Roman" w:cs="Times New Roman"/>
                <w:color w:val="000000"/>
                <w:sz w:val="24"/>
                <w:szCs w:val="24"/>
              </w:rPr>
            </w:pPr>
          </w:p>
          <w:p w:rsidR="008F299F" w:rsidRDefault="008F299F" w:rsidP="00726E3E">
            <w:pPr>
              <w:widowControl w:val="0"/>
              <w:spacing w:line="276" w:lineRule="auto"/>
              <w:jc w:val="both"/>
              <w:rPr>
                <w:rFonts w:ascii="Times New Roman" w:eastAsia="Times New Roman" w:hAnsi="Times New Roman" w:cs="Times New Roman"/>
                <w:color w:val="000000"/>
                <w:sz w:val="24"/>
                <w:szCs w:val="24"/>
              </w:rPr>
            </w:pPr>
          </w:p>
          <w:p w:rsidR="008F299F" w:rsidRDefault="008F299F" w:rsidP="00726E3E">
            <w:pPr>
              <w:widowControl w:val="0"/>
              <w:spacing w:line="276" w:lineRule="auto"/>
              <w:jc w:val="both"/>
              <w:rPr>
                <w:rFonts w:ascii="Times New Roman" w:eastAsia="Times New Roman" w:hAnsi="Times New Roman" w:cs="Times New Roman"/>
                <w:color w:val="000000"/>
                <w:sz w:val="24"/>
                <w:szCs w:val="24"/>
              </w:rPr>
            </w:pPr>
          </w:p>
          <w:p w:rsidR="008F299F" w:rsidRDefault="008F299F" w:rsidP="00726E3E">
            <w:pPr>
              <w:widowControl w:val="0"/>
              <w:spacing w:line="276" w:lineRule="auto"/>
              <w:jc w:val="both"/>
              <w:rPr>
                <w:rFonts w:ascii="Times New Roman" w:eastAsia="Times New Roman" w:hAnsi="Times New Roman" w:cs="Times New Roman"/>
                <w:color w:val="000000"/>
                <w:sz w:val="24"/>
                <w:szCs w:val="24"/>
              </w:rPr>
            </w:pPr>
          </w:p>
          <w:p w:rsidR="008F299F" w:rsidRPr="0075658D" w:rsidRDefault="008F299F" w:rsidP="00726E3E">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занятий внеурочной деятельностью </w:t>
            </w:r>
            <w:r w:rsidR="00B76DB6">
              <w:rPr>
                <w:rFonts w:ascii="Times New Roman" w:eastAsia="Times New Roman" w:hAnsi="Times New Roman" w:cs="Times New Roman"/>
                <w:color w:val="000000"/>
                <w:sz w:val="24"/>
                <w:szCs w:val="24"/>
              </w:rPr>
              <w:t>во всех классах в полном объеме по всем направлениям</w:t>
            </w:r>
          </w:p>
        </w:tc>
        <w:tc>
          <w:tcPr>
            <w:tcW w:w="259" w:type="pct"/>
          </w:tcPr>
          <w:p w:rsidR="00E3729D" w:rsidRDefault="00C568BE"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 плану ВСОКА </w:t>
            </w: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Default="00B76DB6" w:rsidP="00877602">
            <w:pPr>
              <w:widowControl w:val="0"/>
              <w:spacing w:line="276" w:lineRule="auto"/>
              <w:jc w:val="both"/>
              <w:rPr>
                <w:rFonts w:ascii="Times New Roman" w:eastAsia="Times New Roman" w:hAnsi="Times New Roman" w:cs="Times New Roman"/>
                <w:color w:val="000000"/>
                <w:sz w:val="24"/>
                <w:szCs w:val="24"/>
              </w:rPr>
            </w:pPr>
          </w:p>
          <w:p w:rsidR="00B76DB6" w:rsidRPr="0075658D" w:rsidRDefault="00B76DB6"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плану ВСОКА</w:t>
            </w:r>
          </w:p>
        </w:tc>
      </w:tr>
      <w:tr w:rsidR="00FF1655" w:rsidRPr="0075658D" w:rsidTr="005422F4">
        <w:trPr>
          <w:trHeight w:val="586"/>
        </w:trPr>
        <w:tc>
          <w:tcPr>
            <w:tcW w:w="186"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2</w:t>
            </w:r>
          </w:p>
        </w:tc>
        <w:tc>
          <w:tcPr>
            <w:tcW w:w="791"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651" w:type="pct"/>
          </w:tcPr>
          <w:p w:rsidR="00E3729D" w:rsidRDefault="006C477A"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Подпроект «Школьный туризм»</w:t>
            </w: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Подпроект «Военно-патриотический клуб»</w:t>
            </w: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Pr="0075658D"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611" w:type="pct"/>
          </w:tcPr>
          <w:p w:rsidR="00E3729D" w:rsidRDefault="006C477A"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Разработать программу дополнительного образования обучающихся по школьному туризму</w:t>
            </w: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Создать на базе школы-интернат военно-патриотический клуб</w:t>
            </w: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Pr="0075658D" w:rsidRDefault="003D3EB3" w:rsidP="003D3EB3">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612" w:type="pct"/>
          </w:tcPr>
          <w:p w:rsidR="00E3729D" w:rsidRDefault="006C477A"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Реализация программы «Школьный туризм»</w:t>
            </w: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школьного военно-патриотического клуба</w:t>
            </w: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Pr="0075658D"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64" w:type="pct"/>
          </w:tcPr>
          <w:p w:rsidR="00E3729D" w:rsidRDefault="006C477A"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2025-2027 годы</w:t>
            </w: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2025-2027 годы</w:t>
            </w: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Default="003D3EB3"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D3EB3" w:rsidRPr="0075658D" w:rsidRDefault="003D3EB3" w:rsidP="005422F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39" w:type="pct"/>
          </w:tcPr>
          <w:p w:rsidR="00E3729D" w:rsidRDefault="006C477A"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1.Организовать повышение квалификации педагогов по направлению подготовки школьный туризм.</w:t>
            </w:r>
          </w:p>
          <w:p w:rsidR="006C477A" w:rsidRDefault="006C477A"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2.Разработать программу дополнительного образования обучающихся «Школьный туризм».</w:t>
            </w:r>
          </w:p>
          <w:p w:rsidR="006C477A" w:rsidRDefault="006C477A"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Приступить к реализации программы </w:t>
            </w:r>
            <w:r>
              <w:rPr>
                <w:rFonts w:ascii="Times New Roman" w:eastAsia="Times New Roman" w:hAnsi="Times New Roman" w:cs="Times New Roman"/>
                <w:color w:val="000000"/>
                <w:sz w:val="24"/>
                <w:szCs w:val="24"/>
              </w:rPr>
              <w:lastRenderedPageBreak/>
              <w:t>дополнительного образования «Школьный туризм». Отслеживать результаты.</w:t>
            </w:r>
          </w:p>
          <w:p w:rsidR="003F72E9" w:rsidRDefault="003F72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3F72E9" w:rsidRDefault="003F72E9" w:rsidP="003F72E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1.Организовать повышение квалификации педагогов по направлению подготовки патриотическое воспитание обучающихся.</w:t>
            </w:r>
          </w:p>
          <w:p w:rsidR="003F72E9"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2.Разработать программу военно-патриотического клуба.</w:t>
            </w:r>
          </w:p>
          <w:p w:rsidR="003D3EB3" w:rsidRPr="0075658D" w:rsidRDefault="00294704" w:rsidP="0029470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3.Приступить к реализации программы работы клуба, отслеживать результаты.</w:t>
            </w:r>
          </w:p>
        </w:tc>
        <w:tc>
          <w:tcPr>
            <w:tcW w:w="560"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64" w:type="pct"/>
          </w:tcPr>
          <w:p w:rsidR="00E3729D" w:rsidRDefault="006C477A"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директора по ВР</w:t>
            </w: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294704" w:rsidRDefault="00294704"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директора по ВР</w:t>
            </w: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p w:rsidR="00E930E9" w:rsidRPr="0075658D" w:rsidRDefault="00E930E9" w:rsidP="006C477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64" w:type="pct"/>
          </w:tcPr>
          <w:p w:rsidR="00E3729D" w:rsidRDefault="006C477A"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Программа дополнительного образования «школьный туризм» реализуется в школе-интернат</w:t>
            </w: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базе школы-интернат работает военно-патриотический клуб</w:t>
            </w: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Pr="0075658D" w:rsidRDefault="00E930E9" w:rsidP="00877602">
            <w:pPr>
              <w:widowControl w:val="0"/>
              <w:spacing w:line="276" w:lineRule="auto"/>
              <w:jc w:val="both"/>
              <w:rPr>
                <w:rFonts w:ascii="Times New Roman" w:eastAsia="Times New Roman" w:hAnsi="Times New Roman" w:cs="Times New Roman"/>
                <w:color w:val="000000"/>
                <w:sz w:val="24"/>
                <w:szCs w:val="24"/>
              </w:rPr>
            </w:pPr>
          </w:p>
        </w:tc>
        <w:tc>
          <w:tcPr>
            <w:tcW w:w="259" w:type="pct"/>
          </w:tcPr>
          <w:p w:rsidR="00E3729D" w:rsidRDefault="006C477A"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 плану ВСОКА</w:t>
            </w: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p>
          <w:p w:rsidR="00294704" w:rsidRDefault="00294704"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плану ВСОКА</w:t>
            </w: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Default="00E930E9" w:rsidP="00877602">
            <w:pPr>
              <w:widowControl w:val="0"/>
              <w:spacing w:line="276" w:lineRule="auto"/>
              <w:jc w:val="both"/>
              <w:rPr>
                <w:rFonts w:ascii="Times New Roman" w:eastAsia="Times New Roman" w:hAnsi="Times New Roman" w:cs="Times New Roman"/>
                <w:color w:val="000000"/>
                <w:sz w:val="24"/>
                <w:szCs w:val="24"/>
              </w:rPr>
            </w:pPr>
          </w:p>
          <w:p w:rsidR="00E930E9" w:rsidRPr="0075658D" w:rsidRDefault="00E930E9" w:rsidP="00877602">
            <w:pPr>
              <w:widowControl w:val="0"/>
              <w:spacing w:line="276" w:lineRule="auto"/>
              <w:jc w:val="both"/>
              <w:rPr>
                <w:rFonts w:ascii="Times New Roman" w:eastAsia="Times New Roman" w:hAnsi="Times New Roman" w:cs="Times New Roman"/>
                <w:color w:val="000000"/>
                <w:sz w:val="24"/>
                <w:szCs w:val="24"/>
              </w:rPr>
            </w:pPr>
          </w:p>
        </w:tc>
      </w:tr>
      <w:tr w:rsidR="00FF1655" w:rsidRPr="0075658D" w:rsidTr="00234BF6">
        <w:tc>
          <w:tcPr>
            <w:tcW w:w="186"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3</w:t>
            </w:r>
          </w:p>
        </w:tc>
        <w:tc>
          <w:tcPr>
            <w:tcW w:w="791"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Здоровье</w:t>
            </w:r>
          </w:p>
        </w:tc>
        <w:tc>
          <w:tcPr>
            <w:tcW w:w="651" w:type="pct"/>
          </w:tcPr>
          <w:p w:rsidR="00E3729D" w:rsidRPr="0075658D" w:rsidRDefault="00302512"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Подпроект «Физкультурно-спортивное движение»</w:t>
            </w:r>
          </w:p>
        </w:tc>
        <w:tc>
          <w:tcPr>
            <w:tcW w:w="611" w:type="pct"/>
          </w:tcPr>
          <w:p w:rsidR="00E3729D" w:rsidRDefault="00271AE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школьного спортивного клуба</w:t>
            </w:r>
          </w:p>
          <w:p w:rsidR="00271AE6" w:rsidRPr="0075658D" w:rsidRDefault="00271AE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обучающихся к сдаче ГТО</w:t>
            </w:r>
          </w:p>
        </w:tc>
        <w:tc>
          <w:tcPr>
            <w:tcW w:w="612" w:type="pct"/>
          </w:tcPr>
          <w:p w:rsidR="00E3729D" w:rsidRDefault="00271AE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занятий в спортивном клубе по новым видам спорта.</w:t>
            </w:r>
          </w:p>
          <w:p w:rsidR="00271AE6" w:rsidRPr="0075658D" w:rsidRDefault="00271AE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обучающихся, получивших знак отличия ВФСК ГТО</w:t>
            </w:r>
          </w:p>
        </w:tc>
        <w:tc>
          <w:tcPr>
            <w:tcW w:w="264" w:type="pct"/>
          </w:tcPr>
          <w:p w:rsidR="00271AE6" w:rsidRDefault="00271AE6" w:rsidP="00271AE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2025-2027 годы</w:t>
            </w:r>
          </w:p>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39" w:type="pct"/>
          </w:tcPr>
          <w:p w:rsidR="006276F8" w:rsidRDefault="006276F8" w:rsidP="006276F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1.Организовать повышение квалификации педагогов по направлению подготовки физкультурно-спортивная деятельность в школе.</w:t>
            </w:r>
          </w:p>
          <w:p w:rsidR="006276F8" w:rsidRDefault="006276F8" w:rsidP="006276F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3033C">
              <w:rPr>
                <w:rFonts w:ascii="Times New Roman" w:eastAsia="Times New Roman" w:hAnsi="Times New Roman" w:cs="Times New Roman"/>
                <w:color w:val="000000"/>
                <w:sz w:val="24"/>
                <w:szCs w:val="24"/>
              </w:rPr>
              <w:t>Провести а</w:t>
            </w:r>
            <w:r>
              <w:rPr>
                <w:rFonts w:ascii="Times New Roman" w:eastAsia="Times New Roman" w:hAnsi="Times New Roman" w:cs="Times New Roman"/>
                <w:color w:val="000000"/>
                <w:sz w:val="24"/>
                <w:szCs w:val="24"/>
              </w:rPr>
              <w:t>нализ внутренних и внешних ресурсов для разработки новых программ спортивного клуба, анализ запроса обучающихся и родителей.</w:t>
            </w:r>
          </w:p>
          <w:p w:rsidR="006276F8" w:rsidRDefault="006276F8" w:rsidP="006276F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Разработ</w:t>
            </w:r>
            <w:r w:rsidR="00E3033C">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z w:val="24"/>
                <w:szCs w:val="24"/>
              </w:rPr>
              <w:t xml:space="preserve"> и </w:t>
            </w:r>
            <w:r w:rsidR="00E3033C">
              <w:rPr>
                <w:rFonts w:ascii="Times New Roman" w:eastAsia="Times New Roman" w:hAnsi="Times New Roman" w:cs="Times New Roman"/>
                <w:color w:val="000000"/>
                <w:sz w:val="24"/>
                <w:szCs w:val="24"/>
              </w:rPr>
              <w:t xml:space="preserve">приступить к </w:t>
            </w:r>
            <w:r>
              <w:rPr>
                <w:rFonts w:ascii="Times New Roman" w:eastAsia="Times New Roman" w:hAnsi="Times New Roman" w:cs="Times New Roman"/>
                <w:color w:val="000000"/>
                <w:sz w:val="24"/>
                <w:szCs w:val="24"/>
              </w:rPr>
              <w:lastRenderedPageBreak/>
              <w:t>реализаци</w:t>
            </w:r>
            <w:r w:rsidR="00E3033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новых программ спортивного клуба школы-интернат.</w:t>
            </w:r>
          </w:p>
          <w:p w:rsidR="00E3729D" w:rsidRDefault="000E51A0"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E3033C">
              <w:rPr>
                <w:rFonts w:ascii="Times New Roman" w:eastAsia="Times New Roman" w:hAnsi="Times New Roman" w:cs="Times New Roman"/>
                <w:color w:val="000000"/>
                <w:sz w:val="24"/>
                <w:szCs w:val="24"/>
              </w:rPr>
              <w:t>Провести р</w:t>
            </w:r>
            <w:r>
              <w:rPr>
                <w:rFonts w:ascii="Times New Roman" w:eastAsia="Times New Roman" w:hAnsi="Times New Roman" w:cs="Times New Roman"/>
                <w:color w:val="000000"/>
                <w:sz w:val="24"/>
                <w:szCs w:val="24"/>
              </w:rPr>
              <w:t>азъяснительн</w:t>
            </w:r>
            <w:r w:rsidR="00E3033C">
              <w:rPr>
                <w:rFonts w:ascii="Times New Roman" w:eastAsia="Times New Roman" w:hAnsi="Times New Roman" w:cs="Times New Roman"/>
                <w:color w:val="000000"/>
                <w:sz w:val="24"/>
                <w:szCs w:val="24"/>
              </w:rPr>
              <w:t>ую</w:t>
            </w:r>
            <w:r>
              <w:rPr>
                <w:rFonts w:ascii="Times New Roman" w:eastAsia="Times New Roman" w:hAnsi="Times New Roman" w:cs="Times New Roman"/>
                <w:color w:val="000000"/>
                <w:sz w:val="24"/>
                <w:szCs w:val="24"/>
              </w:rPr>
              <w:t xml:space="preserve"> работ</w:t>
            </w:r>
            <w:r w:rsidR="00E3033C">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среди обучающихся о значимости сдачи норм ГТО.</w:t>
            </w:r>
          </w:p>
          <w:p w:rsidR="000E51A0" w:rsidRDefault="000E51A0"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Организ</w:t>
            </w:r>
            <w:r w:rsidR="00E3033C">
              <w:rPr>
                <w:rFonts w:ascii="Times New Roman" w:eastAsia="Times New Roman" w:hAnsi="Times New Roman" w:cs="Times New Roman"/>
                <w:color w:val="000000"/>
                <w:sz w:val="24"/>
                <w:szCs w:val="24"/>
              </w:rPr>
              <w:t>овать</w:t>
            </w:r>
            <w:r>
              <w:rPr>
                <w:rFonts w:ascii="Times New Roman" w:eastAsia="Times New Roman" w:hAnsi="Times New Roman" w:cs="Times New Roman"/>
                <w:color w:val="000000"/>
                <w:sz w:val="24"/>
                <w:szCs w:val="24"/>
              </w:rPr>
              <w:t xml:space="preserve"> тренировк</w:t>
            </w:r>
            <w:r w:rsidR="00E3033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с обучающимися по сдаче норм ГТО.</w:t>
            </w:r>
          </w:p>
          <w:p w:rsidR="000E51A0" w:rsidRPr="0075658D" w:rsidRDefault="000E51A0" w:rsidP="00E3033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00E3033C">
              <w:rPr>
                <w:rFonts w:ascii="Times New Roman" w:eastAsia="Times New Roman" w:hAnsi="Times New Roman" w:cs="Times New Roman"/>
                <w:color w:val="000000"/>
                <w:sz w:val="24"/>
                <w:szCs w:val="24"/>
              </w:rPr>
              <w:t>Принять у</w:t>
            </w:r>
            <w:r>
              <w:rPr>
                <w:rFonts w:ascii="Times New Roman" w:eastAsia="Times New Roman" w:hAnsi="Times New Roman" w:cs="Times New Roman"/>
                <w:color w:val="000000"/>
                <w:sz w:val="24"/>
                <w:szCs w:val="24"/>
              </w:rPr>
              <w:t>частие в мероприятиях по сдаче норм ГТО.</w:t>
            </w:r>
          </w:p>
        </w:tc>
        <w:tc>
          <w:tcPr>
            <w:tcW w:w="560"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64" w:type="pct"/>
          </w:tcPr>
          <w:p w:rsidR="00E3729D" w:rsidRPr="0075658D" w:rsidRDefault="006276F8"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директора по ВР, руководитель спортивного клуба «Молния»</w:t>
            </w:r>
          </w:p>
        </w:tc>
        <w:tc>
          <w:tcPr>
            <w:tcW w:w="264" w:type="pct"/>
          </w:tcPr>
          <w:p w:rsidR="00E3729D" w:rsidRDefault="000E51A0"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Реализуются новые программы по различным видам спорта в школьном спортивном клубе «Молния»</w:t>
            </w:r>
          </w:p>
          <w:p w:rsidR="000E51A0" w:rsidRPr="0075658D" w:rsidRDefault="000E51A0"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школе есть обучающиеся, получившие знак отличия ВФСК ГТО</w:t>
            </w:r>
          </w:p>
        </w:tc>
        <w:tc>
          <w:tcPr>
            <w:tcW w:w="259" w:type="pct"/>
          </w:tcPr>
          <w:p w:rsidR="00E3729D" w:rsidRPr="0075658D" w:rsidRDefault="000E51A0"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плану ВСОКА</w:t>
            </w:r>
          </w:p>
        </w:tc>
      </w:tr>
      <w:tr w:rsidR="00FF1655" w:rsidRPr="0075658D" w:rsidTr="00234BF6">
        <w:tc>
          <w:tcPr>
            <w:tcW w:w="186"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4</w:t>
            </w:r>
          </w:p>
        </w:tc>
        <w:tc>
          <w:tcPr>
            <w:tcW w:w="791"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651" w:type="pct"/>
          </w:tcPr>
          <w:p w:rsidR="00E3729D" w:rsidRPr="0075658D" w:rsidRDefault="00F0398C"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Подпроект «Школа полного дня»</w:t>
            </w:r>
          </w:p>
        </w:tc>
        <w:tc>
          <w:tcPr>
            <w:tcW w:w="611" w:type="pct"/>
          </w:tcPr>
          <w:p w:rsidR="00F0398C" w:rsidRDefault="00F0398C" w:rsidP="00F0398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сетевую форму реализации программ дополнительно</w:t>
            </w:r>
            <w:r>
              <w:rPr>
                <w:rFonts w:ascii="Times New Roman" w:eastAsia="Times New Roman" w:hAnsi="Times New Roman" w:cs="Times New Roman"/>
                <w:color w:val="000000"/>
                <w:sz w:val="24"/>
                <w:szCs w:val="24"/>
              </w:rPr>
              <w:lastRenderedPageBreak/>
              <w:t>го образования обучающихся</w:t>
            </w:r>
          </w:p>
          <w:p w:rsidR="00E3729D" w:rsidRPr="0075658D" w:rsidRDefault="00F0398C" w:rsidP="00F0398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Увеличить количество реализуемых дополнительных образовательных программ</w:t>
            </w:r>
          </w:p>
        </w:tc>
        <w:tc>
          <w:tcPr>
            <w:tcW w:w="612" w:type="pct"/>
          </w:tcPr>
          <w:p w:rsidR="00AC3C65" w:rsidRDefault="00AC3C65" w:rsidP="00AC3C6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Организована реализация программ дополнительного образования </w:t>
            </w:r>
            <w:r>
              <w:rPr>
                <w:rFonts w:ascii="Times New Roman" w:eastAsia="Times New Roman" w:hAnsi="Times New Roman" w:cs="Times New Roman"/>
                <w:color w:val="000000"/>
                <w:sz w:val="24"/>
                <w:szCs w:val="24"/>
              </w:rPr>
              <w:lastRenderedPageBreak/>
              <w:t>обучающихся в сетевой форме</w:t>
            </w:r>
          </w:p>
          <w:p w:rsidR="00E3729D" w:rsidRPr="0075658D" w:rsidRDefault="00AC3C65" w:rsidP="00AC3C6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Разработаны и реализуются программы дополнительного образования по новым направлениям</w:t>
            </w:r>
          </w:p>
        </w:tc>
        <w:tc>
          <w:tcPr>
            <w:tcW w:w="264" w:type="pct"/>
          </w:tcPr>
          <w:p w:rsidR="001B1B5F" w:rsidRDefault="001B1B5F" w:rsidP="001B1B5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2025-2027 год</w:t>
            </w:r>
            <w:r>
              <w:rPr>
                <w:rFonts w:ascii="Times New Roman" w:eastAsia="Times New Roman" w:hAnsi="Times New Roman" w:cs="Times New Roman"/>
                <w:color w:val="000000"/>
                <w:sz w:val="24"/>
                <w:szCs w:val="24"/>
              </w:rPr>
              <w:lastRenderedPageBreak/>
              <w:t>ы</w:t>
            </w:r>
          </w:p>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39" w:type="pct"/>
          </w:tcPr>
          <w:p w:rsidR="00E3033C" w:rsidRDefault="00AC3C65" w:rsidP="00AC3C6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w:t>
            </w:r>
            <w:r w:rsidRPr="00234BF6">
              <w:rPr>
                <w:rFonts w:ascii="Times New Roman" w:eastAsia="Times New Roman" w:hAnsi="Times New Roman" w:cs="Times New Roman"/>
                <w:color w:val="000000"/>
                <w:sz w:val="24"/>
                <w:szCs w:val="24"/>
              </w:rPr>
              <w:t>Подобрать потенциальных партнеров</w:t>
            </w:r>
            <w:r>
              <w:rPr>
                <w:rFonts w:ascii="Times New Roman" w:eastAsia="Times New Roman" w:hAnsi="Times New Roman" w:cs="Times New Roman"/>
                <w:color w:val="000000"/>
                <w:sz w:val="24"/>
                <w:szCs w:val="24"/>
              </w:rPr>
              <w:t xml:space="preserve"> сетевого взаимодействи</w:t>
            </w:r>
            <w:r>
              <w:rPr>
                <w:rFonts w:ascii="Times New Roman" w:eastAsia="Times New Roman" w:hAnsi="Times New Roman" w:cs="Times New Roman"/>
                <w:color w:val="000000"/>
                <w:sz w:val="24"/>
                <w:szCs w:val="24"/>
              </w:rPr>
              <w:lastRenderedPageBreak/>
              <w:t xml:space="preserve">я. </w:t>
            </w:r>
          </w:p>
          <w:p w:rsidR="00AC3C65" w:rsidRDefault="00AC3C65" w:rsidP="00AC3C6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2.Провести переговоры и заключить договора о сетевом взаимодействии.</w:t>
            </w:r>
          </w:p>
          <w:p w:rsidR="00AC3C65" w:rsidRDefault="00AC3C65" w:rsidP="00AC3C6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3.Изучить запросы обучающихся и родителей по вопросу реализации новых направлений дополнительного образования.</w:t>
            </w:r>
          </w:p>
          <w:p w:rsidR="00AC3C65" w:rsidRDefault="00AC3C65" w:rsidP="00AC3C6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4.Разработать программы дополнительного образования по новым направлениям.</w:t>
            </w:r>
          </w:p>
          <w:p w:rsidR="00E3729D" w:rsidRPr="0075658D" w:rsidRDefault="00AC3C65" w:rsidP="00AC3C6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5.Реализовывать новые программы дополнительного образования, </w:t>
            </w:r>
            <w:r>
              <w:rPr>
                <w:rFonts w:ascii="Times New Roman" w:eastAsia="Times New Roman" w:hAnsi="Times New Roman" w:cs="Times New Roman"/>
                <w:color w:val="000000"/>
                <w:sz w:val="24"/>
                <w:szCs w:val="24"/>
              </w:rPr>
              <w:lastRenderedPageBreak/>
              <w:t>в том числе используя сетевую форму организации.</w:t>
            </w:r>
          </w:p>
        </w:tc>
        <w:tc>
          <w:tcPr>
            <w:tcW w:w="560"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64" w:type="pct"/>
          </w:tcPr>
          <w:p w:rsidR="00E3729D" w:rsidRPr="0075658D" w:rsidRDefault="00AC3C65"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Директор, зам. директора по ВР</w:t>
            </w:r>
          </w:p>
        </w:tc>
        <w:tc>
          <w:tcPr>
            <w:tcW w:w="264" w:type="pct"/>
          </w:tcPr>
          <w:p w:rsidR="00E3729D" w:rsidRPr="0075658D" w:rsidRDefault="00AC3C65"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Реализуются программы дополнительного образования по новым </w:t>
            </w:r>
            <w:r>
              <w:rPr>
                <w:rFonts w:ascii="Times New Roman" w:eastAsia="Times New Roman" w:hAnsi="Times New Roman" w:cs="Times New Roman"/>
                <w:color w:val="000000"/>
                <w:sz w:val="24"/>
                <w:szCs w:val="24"/>
              </w:rPr>
              <w:lastRenderedPageBreak/>
              <w:t>направлениям, в том числе с использованием сетевой формы организации</w:t>
            </w:r>
          </w:p>
        </w:tc>
        <w:tc>
          <w:tcPr>
            <w:tcW w:w="259" w:type="pct"/>
          </w:tcPr>
          <w:p w:rsidR="00E3729D" w:rsidRPr="0075658D" w:rsidRDefault="00AC3C65"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 плану ВСОКА</w:t>
            </w:r>
          </w:p>
        </w:tc>
      </w:tr>
      <w:tr w:rsidR="00FF1655" w:rsidRPr="0075658D" w:rsidTr="00234BF6">
        <w:trPr>
          <w:trHeight w:val="495"/>
        </w:trPr>
        <w:tc>
          <w:tcPr>
            <w:tcW w:w="186"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5</w:t>
            </w:r>
          </w:p>
        </w:tc>
        <w:tc>
          <w:tcPr>
            <w:tcW w:w="791"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651" w:type="pct"/>
          </w:tcPr>
          <w:p w:rsidR="00E3729D" w:rsidRPr="0075658D" w:rsidRDefault="009F103B" w:rsidP="0042131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Подпроект «Твоя профессия –успех </w:t>
            </w:r>
            <w:r w:rsidR="0042131C">
              <w:rPr>
                <w:rFonts w:ascii="Times New Roman" w:eastAsia="Times New Roman" w:hAnsi="Times New Roman" w:cs="Times New Roman"/>
                <w:color w:val="000000"/>
                <w:sz w:val="24"/>
                <w:szCs w:val="24"/>
              </w:rPr>
              <w:t xml:space="preserve">твоего </w:t>
            </w:r>
            <w:r>
              <w:rPr>
                <w:rFonts w:ascii="Times New Roman" w:eastAsia="Times New Roman" w:hAnsi="Times New Roman" w:cs="Times New Roman"/>
                <w:color w:val="000000"/>
                <w:sz w:val="24"/>
                <w:szCs w:val="24"/>
              </w:rPr>
              <w:t>будущего»</w:t>
            </w:r>
          </w:p>
        </w:tc>
        <w:tc>
          <w:tcPr>
            <w:tcW w:w="611" w:type="pct"/>
          </w:tcPr>
          <w:p w:rsidR="00E3729D" w:rsidRPr="0075658D" w:rsidRDefault="009F103B"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Сопровождение обучающихся в профессиональном самоопределении</w:t>
            </w:r>
          </w:p>
        </w:tc>
        <w:tc>
          <w:tcPr>
            <w:tcW w:w="612" w:type="pct"/>
          </w:tcPr>
          <w:p w:rsidR="00E3729D" w:rsidRPr="0075658D" w:rsidRDefault="006E5E2F" w:rsidP="006E5E2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Обучающиеся школы мотивированы на продолжение обучения, получение профессии</w:t>
            </w:r>
          </w:p>
        </w:tc>
        <w:tc>
          <w:tcPr>
            <w:tcW w:w="264" w:type="pct"/>
          </w:tcPr>
          <w:p w:rsidR="009F103B" w:rsidRDefault="009F103B" w:rsidP="009F103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2025-2027 годы</w:t>
            </w:r>
          </w:p>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39" w:type="pct"/>
          </w:tcPr>
          <w:p w:rsidR="00E3729D" w:rsidRDefault="00C27462"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1.Реализ</w:t>
            </w:r>
            <w:r w:rsidR="00E3033C">
              <w:rPr>
                <w:rFonts w:ascii="Times New Roman" w:eastAsia="Times New Roman" w:hAnsi="Times New Roman" w:cs="Times New Roman"/>
                <w:sz w:val="24"/>
                <w:szCs w:val="24"/>
              </w:rPr>
              <w:t>овывать</w:t>
            </w:r>
            <w:r>
              <w:rPr>
                <w:rFonts w:ascii="Times New Roman" w:eastAsia="Times New Roman" w:hAnsi="Times New Roman" w:cs="Times New Roman"/>
                <w:sz w:val="24"/>
                <w:szCs w:val="24"/>
              </w:rPr>
              <w:t xml:space="preserve"> программы профориентации.</w:t>
            </w:r>
          </w:p>
          <w:p w:rsidR="00C27462" w:rsidRDefault="00C27462"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3033C">
              <w:rPr>
                <w:rFonts w:ascii="Times New Roman" w:eastAsia="Times New Roman" w:hAnsi="Times New Roman" w:cs="Times New Roman"/>
                <w:sz w:val="24"/>
                <w:szCs w:val="24"/>
              </w:rPr>
              <w:t>Проводить м</w:t>
            </w:r>
            <w:r>
              <w:rPr>
                <w:rFonts w:ascii="Times New Roman" w:eastAsia="Times New Roman" w:hAnsi="Times New Roman" w:cs="Times New Roman"/>
                <w:sz w:val="24"/>
                <w:szCs w:val="24"/>
              </w:rPr>
              <w:t>ониторинг результатов работы.</w:t>
            </w:r>
          </w:p>
          <w:p w:rsidR="00C27462" w:rsidRPr="00C27462" w:rsidRDefault="00C27462" w:rsidP="00E3033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3.Вн</w:t>
            </w:r>
            <w:r w:rsidR="00E3033C">
              <w:rPr>
                <w:rFonts w:ascii="Times New Roman" w:eastAsia="Times New Roman" w:hAnsi="Times New Roman" w:cs="Times New Roman"/>
                <w:sz w:val="24"/>
                <w:szCs w:val="24"/>
              </w:rPr>
              <w:t>осить</w:t>
            </w:r>
            <w:r>
              <w:rPr>
                <w:rFonts w:ascii="Times New Roman" w:eastAsia="Times New Roman" w:hAnsi="Times New Roman" w:cs="Times New Roman"/>
                <w:sz w:val="24"/>
                <w:szCs w:val="24"/>
              </w:rPr>
              <w:t xml:space="preserve"> корректировки в программу (при необходимости).</w:t>
            </w:r>
          </w:p>
        </w:tc>
        <w:tc>
          <w:tcPr>
            <w:tcW w:w="560"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64" w:type="pct"/>
          </w:tcPr>
          <w:p w:rsidR="00E3729D" w:rsidRPr="0075658D" w:rsidRDefault="009F103B" w:rsidP="009F103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Социальный педагог </w:t>
            </w:r>
          </w:p>
        </w:tc>
        <w:tc>
          <w:tcPr>
            <w:tcW w:w="264" w:type="pct"/>
          </w:tcPr>
          <w:p w:rsidR="00E3729D" w:rsidRDefault="006E5E2F"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Выпускники школы продолжают обучение в учреждениях СПО</w:t>
            </w:r>
          </w:p>
          <w:p w:rsidR="006E5E2F" w:rsidRPr="0075658D" w:rsidRDefault="006E5E2F"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Выпускники школы выбирают профессии, в соответствии с профилями, реализуемыми в школе-интернат </w:t>
            </w:r>
          </w:p>
        </w:tc>
        <w:tc>
          <w:tcPr>
            <w:tcW w:w="259" w:type="pct"/>
          </w:tcPr>
          <w:p w:rsidR="00E3729D" w:rsidRPr="0075658D" w:rsidRDefault="009F103B"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плану ВСОКА</w:t>
            </w:r>
          </w:p>
        </w:tc>
      </w:tr>
      <w:tr w:rsidR="00FF1655" w:rsidRPr="0075658D" w:rsidTr="00234BF6">
        <w:tc>
          <w:tcPr>
            <w:tcW w:w="186"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6</w:t>
            </w:r>
          </w:p>
        </w:tc>
        <w:tc>
          <w:tcPr>
            <w:tcW w:w="791"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Учитель. Школьная команда</w:t>
            </w:r>
          </w:p>
        </w:tc>
        <w:tc>
          <w:tcPr>
            <w:tcW w:w="651" w:type="pct"/>
          </w:tcPr>
          <w:p w:rsidR="00E3729D" w:rsidRPr="0075658D" w:rsidRDefault="001B1B5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Подпроект «Профессиональные компетенции педагогов»</w:t>
            </w:r>
          </w:p>
        </w:tc>
        <w:tc>
          <w:tcPr>
            <w:tcW w:w="611" w:type="pct"/>
          </w:tcPr>
          <w:p w:rsidR="00E3729D" w:rsidRDefault="001B1B5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Организация самодиагностики педагогов</w:t>
            </w:r>
          </w:p>
          <w:p w:rsidR="001B1B5F" w:rsidRDefault="001B1B5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Включение в план повышения квалификации педагогов программ из </w:t>
            </w:r>
            <w:r w:rsidR="006D7358">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 xml:space="preserve">едерального </w:t>
            </w:r>
            <w:r>
              <w:rPr>
                <w:rFonts w:ascii="Times New Roman" w:eastAsia="Times New Roman" w:hAnsi="Times New Roman" w:cs="Times New Roman"/>
                <w:color w:val="000000"/>
                <w:sz w:val="24"/>
                <w:szCs w:val="24"/>
              </w:rPr>
              <w:lastRenderedPageBreak/>
              <w:t>реестра дополнительных профессиональных программ</w:t>
            </w:r>
          </w:p>
          <w:p w:rsidR="001B1B5F" w:rsidRPr="0075658D" w:rsidRDefault="001B1B5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612" w:type="pct"/>
          </w:tcPr>
          <w:p w:rsidR="00E3729D" w:rsidRDefault="001B1B5F" w:rsidP="001B1B5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Педагоги проходят самодиагностику не реже 1 раза в год,</w:t>
            </w:r>
          </w:p>
          <w:p w:rsidR="001B1B5F" w:rsidRDefault="001B1B5F" w:rsidP="001B1B5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педагогов, у которых выявлены дефициты в результате </w:t>
            </w:r>
            <w:r>
              <w:rPr>
                <w:rFonts w:ascii="Times New Roman" w:eastAsia="Times New Roman" w:hAnsi="Times New Roman" w:cs="Times New Roman"/>
                <w:color w:val="000000"/>
                <w:sz w:val="24"/>
                <w:szCs w:val="24"/>
              </w:rPr>
              <w:lastRenderedPageBreak/>
              <w:t>прохождения самодиагностики разработаны индивидуальные образовательные маршруты.</w:t>
            </w:r>
          </w:p>
          <w:p w:rsidR="001B1B5F" w:rsidRPr="0075658D" w:rsidRDefault="001B1B5F" w:rsidP="001B1B5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 проходят обучение по программам повышения квалификации, размещенным в Федеральном реестре дополнительных профессиональных программ</w:t>
            </w:r>
            <w:r w:rsidR="006D7358">
              <w:rPr>
                <w:rFonts w:ascii="Times New Roman" w:eastAsia="Times New Roman" w:hAnsi="Times New Roman" w:cs="Times New Roman"/>
                <w:color w:val="000000"/>
                <w:sz w:val="24"/>
                <w:szCs w:val="24"/>
              </w:rPr>
              <w:t xml:space="preserve"> педагогического образования</w:t>
            </w:r>
          </w:p>
        </w:tc>
        <w:tc>
          <w:tcPr>
            <w:tcW w:w="264" w:type="pct"/>
          </w:tcPr>
          <w:p w:rsidR="001B1B5F" w:rsidRDefault="001B1B5F" w:rsidP="001B1B5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2025-2027 годы</w:t>
            </w:r>
          </w:p>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39" w:type="pct"/>
          </w:tcPr>
          <w:p w:rsidR="00A432BD" w:rsidRDefault="00A432BD" w:rsidP="00A432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1.Организ</w:t>
            </w:r>
            <w:r w:rsidR="00FF1655">
              <w:rPr>
                <w:rFonts w:ascii="Times New Roman" w:eastAsia="Times New Roman" w:hAnsi="Times New Roman" w:cs="Times New Roman"/>
                <w:color w:val="000000"/>
                <w:sz w:val="24"/>
                <w:szCs w:val="24"/>
              </w:rPr>
              <w:t>овать</w:t>
            </w:r>
            <w:r>
              <w:rPr>
                <w:rFonts w:ascii="Times New Roman" w:eastAsia="Times New Roman" w:hAnsi="Times New Roman" w:cs="Times New Roman"/>
                <w:color w:val="000000"/>
                <w:sz w:val="24"/>
                <w:szCs w:val="24"/>
              </w:rPr>
              <w:t xml:space="preserve"> процедур</w:t>
            </w:r>
            <w:r w:rsidR="00FF1655">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самодиагностики педагогов школы-интернат.</w:t>
            </w:r>
          </w:p>
          <w:p w:rsidR="00A432BD" w:rsidRDefault="00A432BD" w:rsidP="00A432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2.Прове</w:t>
            </w:r>
            <w:r w:rsidR="00FF1655">
              <w:rPr>
                <w:rFonts w:ascii="Times New Roman" w:eastAsia="Times New Roman" w:hAnsi="Times New Roman" w:cs="Times New Roman"/>
                <w:color w:val="000000"/>
                <w:sz w:val="24"/>
                <w:szCs w:val="24"/>
              </w:rPr>
              <w:t>сти</w:t>
            </w:r>
            <w:r>
              <w:rPr>
                <w:rFonts w:ascii="Times New Roman" w:eastAsia="Times New Roman" w:hAnsi="Times New Roman" w:cs="Times New Roman"/>
                <w:color w:val="000000"/>
                <w:sz w:val="24"/>
                <w:szCs w:val="24"/>
              </w:rPr>
              <w:t xml:space="preserve"> анализ результатов самодиагности</w:t>
            </w:r>
            <w:r>
              <w:rPr>
                <w:rFonts w:ascii="Times New Roman" w:eastAsia="Times New Roman" w:hAnsi="Times New Roman" w:cs="Times New Roman"/>
                <w:color w:val="000000"/>
                <w:sz w:val="24"/>
                <w:szCs w:val="24"/>
              </w:rPr>
              <w:lastRenderedPageBreak/>
              <w:t>ки, выявление дефицитов.</w:t>
            </w:r>
          </w:p>
          <w:p w:rsidR="00A432BD" w:rsidRDefault="00A432BD" w:rsidP="00A432B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3.Разработ</w:t>
            </w:r>
            <w:r w:rsidR="00FF1655">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z w:val="24"/>
                <w:szCs w:val="24"/>
              </w:rPr>
              <w:t xml:space="preserve"> и </w:t>
            </w:r>
            <w:r w:rsidR="00FF1655">
              <w:rPr>
                <w:rFonts w:ascii="Times New Roman" w:eastAsia="Times New Roman" w:hAnsi="Times New Roman" w:cs="Times New Roman"/>
                <w:color w:val="000000"/>
                <w:sz w:val="24"/>
                <w:szCs w:val="24"/>
              </w:rPr>
              <w:t xml:space="preserve">приступить к </w:t>
            </w:r>
            <w:r>
              <w:rPr>
                <w:rFonts w:ascii="Times New Roman" w:eastAsia="Times New Roman" w:hAnsi="Times New Roman" w:cs="Times New Roman"/>
                <w:color w:val="000000"/>
                <w:sz w:val="24"/>
                <w:szCs w:val="24"/>
              </w:rPr>
              <w:t>реализаци</w:t>
            </w:r>
            <w:r w:rsidR="00FF1655">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индивидуальных образовательных маршрутов педагогов.</w:t>
            </w:r>
          </w:p>
          <w:p w:rsidR="00E3729D" w:rsidRPr="0075658D" w:rsidRDefault="00A432BD" w:rsidP="00FF16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4.Внес</w:t>
            </w:r>
            <w:r w:rsidR="00FF1655">
              <w:rPr>
                <w:rFonts w:ascii="Times New Roman" w:eastAsia="Times New Roman" w:hAnsi="Times New Roman" w:cs="Times New Roman"/>
                <w:color w:val="000000"/>
                <w:sz w:val="24"/>
                <w:szCs w:val="24"/>
              </w:rPr>
              <w:t xml:space="preserve">ти </w:t>
            </w:r>
            <w:r>
              <w:rPr>
                <w:rFonts w:ascii="Times New Roman" w:eastAsia="Times New Roman" w:hAnsi="Times New Roman" w:cs="Times New Roman"/>
                <w:color w:val="000000"/>
                <w:sz w:val="24"/>
                <w:szCs w:val="24"/>
              </w:rPr>
              <w:t>изменени</w:t>
            </w:r>
            <w:r w:rsidR="00FF165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в перспективный план курсовой подготовки педагогов, включение программ повышения квалификации, размещенных в Федеральном реестре дополнительных профессиональных программ педагогического образования.</w:t>
            </w:r>
          </w:p>
        </w:tc>
        <w:tc>
          <w:tcPr>
            <w:tcW w:w="560"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64" w:type="pct"/>
          </w:tcPr>
          <w:p w:rsidR="00E3729D" w:rsidRPr="0075658D" w:rsidRDefault="00A432B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 директора по УР</w:t>
            </w:r>
          </w:p>
        </w:tc>
        <w:tc>
          <w:tcPr>
            <w:tcW w:w="264" w:type="pct"/>
          </w:tcPr>
          <w:p w:rsidR="00E3729D" w:rsidRDefault="006C519A" w:rsidP="006C519A">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индивидуальных образовательных маршрутов педагогов</w:t>
            </w:r>
          </w:p>
          <w:p w:rsidR="006C519A" w:rsidRPr="0075658D" w:rsidRDefault="006C519A" w:rsidP="006C519A">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Наличие педагогов, прошедших обучение по </w:t>
            </w:r>
            <w:r>
              <w:rPr>
                <w:rFonts w:ascii="Times New Roman" w:eastAsia="Times New Roman" w:hAnsi="Times New Roman" w:cs="Times New Roman"/>
                <w:color w:val="000000"/>
                <w:sz w:val="24"/>
                <w:szCs w:val="24"/>
              </w:rPr>
              <w:lastRenderedPageBreak/>
              <w:t>программ повышения квалификации, размещенных в Федеральном реестре дополнительных профессиональных программ педагогического образования.</w:t>
            </w:r>
          </w:p>
        </w:tc>
        <w:tc>
          <w:tcPr>
            <w:tcW w:w="259" w:type="pct"/>
          </w:tcPr>
          <w:p w:rsidR="00E3729D" w:rsidRPr="0075658D" w:rsidRDefault="006C519A"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 плану ВСОКА</w:t>
            </w:r>
          </w:p>
        </w:tc>
      </w:tr>
      <w:tr w:rsidR="00FF1655" w:rsidRPr="0075658D" w:rsidTr="00234BF6">
        <w:tc>
          <w:tcPr>
            <w:tcW w:w="186"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7</w:t>
            </w:r>
          </w:p>
        </w:tc>
        <w:tc>
          <w:tcPr>
            <w:tcW w:w="791"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651" w:type="pct"/>
          </w:tcPr>
          <w:p w:rsidR="00E3729D" w:rsidRPr="0075658D" w:rsidRDefault="0096468C" w:rsidP="0096468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Подпроект «Благоприятный микроклимат»</w:t>
            </w:r>
          </w:p>
        </w:tc>
        <w:tc>
          <w:tcPr>
            <w:tcW w:w="611" w:type="pct"/>
          </w:tcPr>
          <w:p w:rsidR="00E3729D" w:rsidRPr="0075658D" w:rsidRDefault="0096468C"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Совершенствовать условия благоприятного микроклимата в школе</w:t>
            </w:r>
          </w:p>
        </w:tc>
        <w:tc>
          <w:tcPr>
            <w:tcW w:w="612" w:type="pct"/>
          </w:tcPr>
          <w:p w:rsidR="00E3729D" w:rsidRPr="0075658D" w:rsidRDefault="0096468C"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Высокий уровень удовлетворенности участников образовательного процесса</w:t>
            </w:r>
          </w:p>
        </w:tc>
        <w:tc>
          <w:tcPr>
            <w:tcW w:w="264" w:type="pct"/>
          </w:tcPr>
          <w:p w:rsidR="0096468C" w:rsidRDefault="0096468C" w:rsidP="0096468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2025-2027 годы</w:t>
            </w:r>
          </w:p>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39" w:type="pct"/>
          </w:tcPr>
          <w:p w:rsidR="00E3729D" w:rsidRDefault="0096468C"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F1655">
              <w:rPr>
                <w:rFonts w:ascii="Times New Roman" w:eastAsia="Times New Roman" w:hAnsi="Times New Roman" w:cs="Times New Roman"/>
                <w:color w:val="000000"/>
                <w:sz w:val="24"/>
                <w:szCs w:val="24"/>
              </w:rPr>
              <w:t>Проводить р</w:t>
            </w:r>
            <w:r>
              <w:rPr>
                <w:rFonts w:ascii="Times New Roman" w:eastAsia="Times New Roman" w:hAnsi="Times New Roman" w:cs="Times New Roman"/>
                <w:color w:val="000000"/>
                <w:sz w:val="24"/>
                <w:szCs w:val="24"/>
              </w:rPr>
              <w:t>егулярн</w:t>
            </w:r>
            <w:r w:rsidR="00FF1655">
              <w:rPr>
                <w:rFonts w:ascii="Times New Roman" w:eastAsia="Times New Roman" w:hAnsi="Times New Roman" w:cs="Times New Roman"/>
                <w:color w:val="000000"/>
                <w:sz w:val="24"/>
                <w:szCs w:val="24"/>
              </w:rPr>
              <w:t>ую</w:t>
            </w:r>
            <w:r>
              <w:rPr>
                <w:rFonts w:ascii="Times New Roman" w:eastAsia="Times New Roman" w:hAnsi="Times New Roman" w:cs="Times New Roman"/>
                <w:color w:val="000000"/>
                <w:sz w:val="24"/>
                <w:szCs w:val="24"/>
              </w:rPr>
              <w:t xml:space="preserve"> оценк</w:t>
            </w:r>
            <w:r w:rsidR="00FF1655">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микроклимата школы-интернат (анкетирование участников образовательного процесса, диагностические процедуры).</w:t>
            </w:r>
          </w:p>
          <w:p w:rsidR="0096468C" w:rsidRDefault="0096468C" w:rsidP="0096468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F1655">
              <w:rPr>
                <w:rFonts w:ascii="Times New Roman" w:eastAsia="Times New Roman" w:hAnsi="Times New Roman" w:cs="Times New Roman"/>
                <w:color w:val="000000"/>
                <w:sz w:val="24"/>
                <w:szCs w:val="24"/>
              </w:rPr>
              <w:t>Принимать о</w:t>
            </w:r>
            <w:r>
              <w:rPr>
                <w:rFonts w:ascii="Times New Roman" w:eastAsia="Times New Roman" w:hAnsi="Times New Roman" w:cs="Times New Roman"/>
                <w:color w:val="000000"/>
                <w:sz w:val="24"/>
                <w:szCs w:val="24"/>
              </w:rPr>
              <w:t>перативн</w:t>
            </w:r>
            <w:r w:rsidR="00FF1655">
              <w:rPr>
                <w:rFonts w:ascii="Times New Roman" w:eastAsia="Times New Roman" w:hAnsi="Times New Roman" w:cs="Times New Roman"/>
                <w:color w:val="000000"/>
                <w:sz w:val="24"/>
                <w:szCs w:val="24"/>
              </w:rPr>
              <w:t>ые</w:t>
            </w:r>
            <w:r>
              <w:rPr>
                <w:rFonts w:ascii="Times New Roman" w:eastAsia="Times New Roman" w:hAnsi="Times New Roman" w:cs="Times New Roman"/>
                <w:color w:val="000000"/>
                <w:sz w:val="24"/>
                <w:szCs w:val="24"/>
              </w:rPr>
              <w:t xml:space="preserve"> решени</w:t>
            </w:r>
            <w:r w:rsidR="00FF165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выявленных проблем микроклимата </w:t>
            </w:r>
          </w:p>
          <w:p w:rsidR="0096468C" w:rsidRPr="0075658D" w:rsidRDefault="0096468C" w:rsidP="00FF16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w:t>
            </w:r>
            <w:r w:rsidR="00FF1655">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д</w:t>
            </w:r>
            <w:r w:rsidR="00FF1655">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z w:val="24"/>
                <w:szCs w:val="24"/>
              </w:rPr>
              <w:t xml:space="preserve"> профилактически</w:t>
            </w:r>
            <w:r w:rsidR="00FF1655">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 xml:space="preserve"> мероприяти</w:t>
            </w:r>
            <w:r w:rsidR="00FF165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по поддержанию благоприятного макроклимата в школе.</w:t>
            </w:r>
          </w:p>
        </w:tc>
        <w:tc>
          <w:tcPr>
            <w:tcW w:w="560"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64" w:type="pct"/>
          </w:tcPr>
          <w:p w:rsidR="00E3729D" w:rsidRPr="0075658D" w:rsidRDefault="0096468C"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Педагог-психолог</w:t>
            </w:r>
            <w:r w:rsidR="00126226">
              <w:rPr>
                <w:rFonts w:ascii="Times New Roman" w:eastAsia="Times New Roman" w:hAnsi="Times New Roman" w:cs="Times New Roman"/>
                <w:color w:val="000000"/>
                <w:sz w:val="24"/>
                <w:szCs w:val="24"/>
              </w:rPr>
              <w:t>, зам. директора по ВР</w:t>
            </w:r>
          </w:p>
        </w:tc>
        <w:tc>
          <w:tcPr>
            <w:tcW w:w="264" w:type="pct"/>
          </w:tcPr>
          <w:p w:rsidR="00E3729D" w:rsidRPr="0075658D" w:rsidRDefault="00B61F77"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Отсутствие жалоб со стороны участников образовательного процесса</w:t>
            </w:r>
          </w:p>
        </w:tc>
        <w:tc>
          <w:tcPr>
            <w:tcW w:w="259" w:type="pct"/>
          </w:tcPr>
          <w:p w:rsidR="00E3729D" w:rsidRPr="0075658D" w:rsidRDefault="00B61F77"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плану ВСОКА</w:t>
            </w:r>
          </w:p>
        </w:tc>
      </w:tr>
      <w:tr w:rsidR="00FF1655" w:rsidRPr="0075658D" w:rsidTr="00234BF6">
        <w:tc>
          <w:tcPr>
            <w:tcW w:w="186"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8</w:t>
            </w:r>
          </w:p>
        </w:tc>
        <w:tc>
          <w:tcPr>
            <w:tcW w:w="791"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Образовательная среда</w:t>
            </w:r>
          </w:p>
        </w:tc>
        <w:tc>
          <w:tcPr>
            <w:tcW w:w="651" w:type="pct"/>
          </w:tcPr>
          <w:p w:rsidR="00E3729D" w:rsidRPr="0075658D" w:rsidRDefault="0012622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Подпроект «Современная образовательная </w:t>
            </w:r>
            <w:r>
              <w:rPr>
                <w:rFonts w:ascii="Times New Roman" w:eastAsia="Times New Roman" w:hAnsi="Times New Roman" w:cs="Times New Roman"/>
                <w:color w:val="000000"/>
                <w:sz w:val="24"/>
                <w:szCs w:val="24"/>
              </w:rPr>
              <w:lastRenderedPageBreak/>
              <w:t>среда»</w:t>
            </w:r>
          </w:p>
        </w:tc>
        <w:tc>
          <w:tcPr>
            <w:tcW w:w="611" w:type="pct"/>
          </w:tcPr>
          <w:p w:rsidR="00E3729D" w:rsidRPr="0075658D" w:rsidRDefault="0012622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Соответствие образовательной среды школы-</w:t>
            </w:r>
            <w:r>
              <w:rPr>
                <w:rFonts w:ascii="Times New Roman" w:eastAsia="Times New Roman" w:hAnsi="Times New Roman" w:cs="Times New Roman"/>
                <w:color w:val="000000"/>
                <w:sz w:val="24"/>
                <w:szCs w:val="24"/>
              </w:rPr>
              <w:lastRenderedPageBreak/>
              <w:t>интернат современным требованиям</w:t>
            </w:r>
          </w:p>
        </w:tc>
        <w:tc>
          <w:tcPr>
            <w:tcW w:w="612" w:type="pct"/>
          </w:tcPr>
          <w:p w:rsidR="00E3729D" w:rsidRPr="0075658D" w:rsidRDefault="0012622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Высокая оценка образовательной среды школы </w:t>
            </w:r>
            <w:r>
              <w:rPr>
                <w:rFonts w:ascii="Times New Roman" w:eastAsia="Times New Roman" w:hAnsi="Times New Roman" w:cs="Times New Roman"/>
                <w:color w:val="000000"/>
                <w:sz w:val="24"/>
                <w:szCs w:val="24"/>
              </w:rPr>
              <w:lastRenderedPageBreak/>
              <w:t>всеми участниками образовательного процесса</w:t>
            </w:r>
          </w:p>
        </w:tc>
        <w:tc>
          <w:tcPr>
            <w:tcW w:w="264" w:type="pct"/>
          </w:tcPr>
          <w:p w:rsidR="00126226" w:rsidRDefault="00126226" w:rsidP="0012622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2025-202</w:t>
            </w:r>
            <w:r>
              <w:rPr>
                <w:rFonts w:ascii="Times New Roman" w:eastAsia="Times New Roman" w:hAnsi="Times New Roman" w:cs="Times New Roman"/>
                <w:color w:val="000000"/>
                <w:sz w:val="24"/>
                <w:szCs w:val="24"/>
              </w:rPr>
              <w:lastRenderedPageBreak/>
              <w:t>7 годы</w:t>
            </w:r>
          </w:p>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539" w:type="pct"/>
          </w:tcPr>
          <w:p w:rsidR="00E3729D" w:rsidRDefault="0012622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1.Регулярно пров</w:t>
            </w:r>
            <w:r w:rsidR="0089720A">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д</w:t>
            </w:r>
            <w:r w:rsidR="00FF1655">
              <w:rPr>
                <w:rFonts w:ascii="Times New Roman" w:eastAsia="Times New Roman" w:hAnsi="Times New Roman" w:cs="Times New Roman"/>
                <w:color w:val="000000"/>
                <w:sz w:val="24"/>
                <w:szCs w:val="24"/>
              </w:rPr>
              <w:t>ить</w:t>
            </w:r>
            <w:r>
              <w:rPr>
                <w:rFonts w:ascii="Times New Roman" w:eastAsia="Times New Roman" w:hAnsi="Times New Roman" w:cs="Times New Roman"/>
                <w:color w:val="000000"/>
                <w:sz w:val="24"/>
                <w:szCs w:val="24"/>
              </w:rPr>
              <w:t xml:space="preserve"> анализ </w:t>
            </w:r>
            <w:r>
              <w:rPr>
                <w:rFonts w:ascii="Times New Roman" w:eastAsia="Times New Roman" w:hAnsi="Times New Roman" w:cs="Times New Roman"/>
                <w:color w:val="000000"/>
                <w:sz w:val="24"/>
                <w:szCs w:val="24"/>
              </w:rPr>
              <w:lastRenderedPageBreak/>
              <w:t>образовательной среды школы на соответствие современным требованиям.</w:t>
            </w:r>
          </w:p>
          <w:p w:rsidR="00126226" w:rsidRDefault="0012622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FF1655">
              <w:rPr>
                <w:rFonts w:ascii="Times New Roman" w:eastAsia="Times New Roman" w:hAnsi="Times New Roman" w:cs="Times New Roman"/>
                <w:color w:val="000000"/>
                <w:sz w:val="24"/>
                <w:szCs w:val="24"/>
              </w:rPr>
              <w:t>Принимать о</w:t>
            </w:r>
            <w:r>
              <w:rPr>
                <w:rFonts w:ascii="Times New Roman" w:eastAsia="Times New Roman" w:hAnsi="Times New Roman" w:cs="Times New Roman"/>
                <w:color w:val="000000"/>
                <w:sz w:val="24"/>
                <w:szCs w:val="24"/>
              </w:rPr>
              <w:t>перативн</w:t>
            </w:r>
            <w:r w:rsidR="00FF1655">
              <w:rPr>
                <w:rFonts w:ascii="Times New Roman" w:eastAsia="Times New Roman" w:hAnsi="Times New Roman" w:cs="Times New Roman"/>
                <w:color w:val="000000"/>
                <w:sz w:val="24"/>
                <w:szCs w:val="24"/>
              </w:rPr>
              <w:t>ы</w:t>
            </w:r>
            <w:r>
              <w:rPr>
                <w:rFonts w:ascii="Times New Roman" w:eastAsia="Times New Roman" w:hAnsi="Times New Roman" w:cs="Times New Roman"/>
                <w:color w:val="000000"/>
                <w:sz w:val="24"/>
                <w:szCs w:val="24"/>
              </w:rPr>
              <w:t>е решени</w:t>
            </w:r>
            <w:r w:rsidR="00FF1655">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выявленных несоответствий</w:t>
            </w:r>
          </w:p>
          <w:p w:rsidR="00126226" w:rsidRPr="0075658D" w:rsidRDefault="00126226" w:rsidP="00FF165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3.Своевременно обновл</w:t>
            </w:r>
            <w:r w:rsidR="00FF1655">
              <w:rPr>
                <w:rFonts w:ascii="Times New Roman" w:eastAsia="Times New Roman" w:hAnsi="Times New Roman" w:cs="Times New Roman"/>
                <w:color w:val="000000"/>
                <w:sz w:val="24"/>
                <w:szCs w:val="24"/>
              </w:rPr>
              <w:t>ять</w:t>
            </w:r>
            <w:r>
              <w:rPr>
                <w:rFonts w:ascii="Times New Roman" w:eastAsia="Times New Roman" w:hAnsi="Times New Roman" w:cs="Times New Roman"/>
                <w:color w:val="000000"/>
                <w:sz w:val="24"/>
                <w:szCs w:val="24"/>
              </w:rPr>
              <w:t xml:space="preserve"> образовательн</w:t>
            </w:r>
            <w:r w:rsidR="00FF1655">
              <w:rPr>
                <w:rFonts w:ascii="Times New Roman" w:eastAsia="Times New Roman" w:hAnsi="Times New Roman" w:cs="Times New Roman"/>
                <w:color w:val="000000"/>
                <w:sz w:val="24"/>
                <w:szCs w:val="24"/>
              </w:rPr>
              <w:t>ую</w:t>
            </w:r>
            <w:r>
              <w:rPr>
                <w:rFonts w:ascii="Times New Roman" w:eastAsia="Times New Roman" w:hAnsi="Times New Roman" w:cs="Times New Roman"/>
                <w:color w:val="000000"/>
                <w:sz w:val="24"/>
                <w:szCs w:val="24"/>
              </w:rPr>
              <w:t xml:space="preserve"> сред</w:t>
            </w:r>
            <w:r w:rsidR="00FF1655">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z w:val="24"/>
                <w:szCs w:val="24"/>
              </w:rPr>
              <w:t xml:space="preserve"> школы</w:t>
            </w:r>
          </w:p>
        </w:tc>
        <w:tc>
          <w:tcPr>
            <w:tcW w:w="560"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264" w:type="pct"/>
          </w:tcPr>
          <w:p w:rsidR="00E3729D" w:rsidRPr="0075658D" w:rsidRDefault="0012622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Администрация школы</w:t>
            </w:r>
          </w:p>
        </w:tc>
        <w:tc>
          <w:tcPr>
            <w:tcW w:w="264" w:type="pct"/>
          </w:tcPr>
          <w:p w:rsidR="00E3729D" w:rsidRPr="0075658D" w:rsidRDefault="00126226"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Соответствие образовательной среды школы-</w:t>
            </w:r>
            <w:r>
              <w:rPr>
                <w:rFonts w:ascii="Times New Roman" w:eastAsia="Times New Roman" w:hAnsi="Times New Roman" w:cs="Times New Roman"/>
                <w:color w:val="000000"/>
                <w:sz w:val="24"/>
                <w:szCs w:val="24"/>
              </w:rPr>
              <w:lastRenderedPageBreak/>
              <w:t>интернат современным требованиям</w:t>
            </w:r>
          </w:p>
        </w:tc>
        <w:tc>
          <w:tcPr>
            <w:tcW w:w="259" w:type="pct"/>
          </w:tcPr>
          <w:p w:rsidR="00E3729D" w:rsidRPr="0075658D" w:rsidRDefault="00126226" w:rsidP="00877602">
            <w:pPr>
              <w:widowControl w:val="0"/>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 плану ВСОК</w:t>
            </w:r>
            <w:r>
              <w:rPr>
                <w:rFonts w:ascii="Times New Roman" w:eastAsia="Times New Roman" w:hAnsi="Times New Roman" w:cs="Times New Roman"/>
                <w:color w:val="000000"/>
                <w:sz w:val="24"/>
                <w:szCs w:val="24"/>
              </w:rPr>
              <w:lastRenderedPageBreak/>
              <w:t>А</w:t>
            </w:r>
          </w:p>
        </w:tc>
      </w:tr>
    </w:tbl>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headerReference w:type="default" r:id="rId10"/>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5. Ожидаемые результаты реализации Программы развития (повышение, сохранение уровня)</w:t>
      </w:r>
      <w:r>
        <w:rPr>
          <w:rFonts w:ascii="Times New Roman" w:hAnsi="Times New Roman" w:cs="Times New Roman"/>
          <w:b/>
          <w:bCs/>
          <w:sz w:val="28"/>
          <w:szCs w:val="28"/>
        </w:rPr>
        <w:t>.</w:t>
      </w:r>
    </w:p>
    <w:p w:rsidR="007C3589" w:rsidRPr="007A7250" w:rsidRDefault="00F8743D" w:rsidP="007C3589">
      <w:pPr>
        <w:widowControl w:val="0"/>
        <w:spacing w:after="0" w:line="276" w:lineRule="auto"/>
        <w:ind w:firstLine="567"/>
        <w:jc w:val="both"/>
        <w:rPr>
          <w:rFonts w:ascii="Times New Roman" w:hAnsi="Times New Roman" w:cs="Times New Roman"/>
          <w:bCs/>
          <w:sz w:val="24"/>
          <w:szCs w:val="24"/>
        </w:rPr>
      </w:pPr>
      <w:r w:rsidRPr="007A7250">
        <w:rPr>
          <w:rFonts w:ascii="Times New Roman" w:hAnsi="Times New Roman" w:cs="Times New Roman"/>
          <w:bCs/>
          <w:sz w:val="24"/>
          <w:szCs w:val="24"/>
        </w:rPr>
        <w:t>1) обеспечение качества основного общего образования обучающихся с интеллектуальными нарушениями, соответствующего ФГОС, социальному заказу, возможностям и потребностям обучающихся;</w:t>
      </w:r>
    </w:p>
    <w:p w:rsidR="00F8743D" w:rsidRPr="007A7250" w:rsidRDefault="007577A9" w:rsidP="007C3589">
      <w:pPr>
        <w:widowControl w:val="0"/>
        <w:spacing w:after="0" w:line="276" w:lineRule="auto"/>
        <w:ind w:firstLine="567"/>
        <w:jc w:val="both"/>
        <w:rPr>
          <w:rFonts w:ascii="Times New Roman" w:hAnsi="Times New Roman" w:cs="Times New Roman"/>
          <w:bCs/>
          <w:sz w:val="24"/>
          <w:szCs w:val="24"/>
        </w:rPr>
      </w:pPr>
      <w:r w:rsidRPr="007A7250">
        <w:rPr>
          <w:rFonts w:ascii="Times New Roman" w:hAnsi="Times New Roman" w:cs="Times New Roman"/>
          <w:bCs/>
          <w:sz w:val="24"/>
          <w:szCs w:val="24"/>
        </w:rPr>
        <w:t xml:space="preserve">2) </w:t>
      </w:r>
      <w:r w:rsidR="00F8743D" w:rsidRPr="007A7250">
        <w:rPr>
          <w:rFonts w:ascii="Times New Roman" w:hAnsi="Times New Roman" w:cs="Times New Roman"/>
          <w:bCs/>
          <w:sz w:val="24"/>
          <w:szCs w:val="24"/>
        </w:rPr>
        <w:t>расширение перечня дополнительных образовательных услуг, предоставляемых обучающимся;</w:t>
      </w:r>
    </w:p>
    <w:p w:rsidR="00F8743D" w:rsidRPr="007A7250" w:rsidRDefault="00F8743D" w:rsidP="007C3589">
      <w:pPr>
        <w:widowControl w:val="0"/>
        <w:spacing w:after="0" w:line="276" w:lineRule="auto"/>
        <w:ind w:firstLine="567"/>
        <w:jc w:val="both"/>
        <w:rPr>
          <w:rFonts w:ascii="Times New Roman" w:hAnsi="Times New Roman" w:cs="Times New Roman"/>
          <w:bCs/>
          <w:sz w:val="24"/>
          <w:szCs w:val="24"/>
        </w:rPr>
      </w:pPr>
      <w:r w:rsidRPr="007A7250">
        <w:rPr>
          <w:rFonts w:ascii="Times New Roman" w:hAnsi="Times New Roman" w:cs="Times New Roman"/>
          <w:bCs/>
          <w:sz w:val="24"/>
          <w:szCs w:val="24"/>
        </w:rPr>
        <w:t xml:space="preserve">3) </w:t>
      </w:r>
      <w:r w:rsidR="007577A9" w:rsidRPr="007A7250">
        <w:rPr>
          <w:rFonts w:ascii="Times New Roman" w:hAnsi="Times New Roman" w:cs="Times New Roman"/>
          <w:bCs/>
          <w:sz w:val="24"/>
          <w:szCs w:val="24"/>
        </w:rPr>
        <w:t xml:space="preserve">   </w:t>
      </w:r>
      <w:r w:rsidRPr="007A7250">
        <w:rPr>
          <w:rFonts w:ascii="Times New Roman" w:hAnsi="Times New Roman" w:cs="Times New Roman"/>
          <w:bCs/>
          <w:sz w:val="24"/>
          <w:szCs w:val="24"/>
        </w:rPr>
        <w:t>организация сетевого взаимодействия с социальными партнерами;</w:t>
      </w:r>
    </w:p>
    <w:p w:rsidR="00F8743D" w:rsidRPr="007A7250" w:rsidRDefault="00F8743D" w:rsidP="007C3589">
      <w:pPr>
        <w:widowControl w:val="0"/>
        <w:spacing w:after="0" w:line="276" w:lineRule="auto"/>
        <w:ind w:firstLine="567"/>
        <w:jc w:val="both"/>
        <w:rPr>
          <w:rFonts w:ascii="Times New Roman" w:hAnsi="Times New Roman" w:cs="Times New Roman"/>
          <w:bCs/>
          <w:sz w:val="24"/>
          <w:szCs w:val="24"/>
        </w:rPr>
      </w:pPr>
      <w:r w:rsidRPr="007A7250">
        <w:rPr>
          <w:rFonts w:ascii="Times New Roman" w:hAnsi="Times New Roman" w:cs="Times New Roman"/>
          <w:bCs/>
          <w:sz w:val="24"/>
          <w:szCs w:val="24"/>
        </w:rPr>
        <w:t xml:space="preserve">4) </w:t>
      </w:r>
      <w:r w:rsidR="007577A9" w:rsidRPr="007A7250">
        <w:rPr>
          <w:rFonts w:ascii="Times New Roman" w:hAnsi="Times New Roman" w:cs="Times New Roman"/>
          <w:bCs/>
          <w:sz w:val="24"/>
          <w:szCs w:val="24"/>
        </w:rPr>
        <w:t xml:space="preserve">  </w:t>
      </w:r>
      <w:r w:rsidRPr="007A7250">
        <w:rPr>
          <w:rFonts w:ascii="Times New Roman" w:hAnsi="Times New Roman" w:cs="Times New Roman"/>
          <w:bCs/>
          <w:sz w:val="24"/>
          <w:szCs w:val="24"/>
        </w:rPr>
        <w:t>формирование готовности выпускников школы к дальнейшему обучению и получению профессии;</w:t>
      </w:r>
    </w:p>
    <w:p w:rsidR="00F8743D" w:rsidRPr="007A7250" w:rsidRDefault="00F8743D" w:rsidP="007C3589">
      <w:pPr>
        <w:widowControl w:val="0"/>
        <w:spacing w:after="0" w:line="276" w:lineRule="auto"/>
        <w:ind w:firstLine="567"/>
        <w:jc w:val="both"/>
        <w:rPr>
          <w:rFonts w:ascii="Times New Roman" w:hAnsi="Times New Roman" w:cs="Times New Roman"/>
          <w:bCs/>
          <w:sz w:val="24"/>
          <w:szCs w:val="24"/>
        </w:rPr>
      </w:pPr>
      <w:r w:rsidRPr="007A7250">
        <w:rPr>
          <w:rFonts w:ascii="Times New Roman" w:hAnsi="Times New Roman" w:cs="Times New Roman"/>
          <w:bCs/>
          <w:sz w:val="24"/>
          <w:szCs w:val="24"/>
        </w:rPr>
        <w:t>5) повышение профессиональной компетентности педагогов, в том числе в области овладения инновационными образовательными и метапредметными технологиями за счет прохождения обучения по программам повышения квалификации, участия в региональных профессиональных мероприятиях и всероссийском конкурсном движении</w:t>
      </w:r>
      <w:r w:rsidR="007577A9" w:rsidRPr="007A7250">
        <w:rPr>
          <w:rFonts w:ascii="Times New Roman" w:hAnsi="Times New Roman" w:cs="Times New Roman"/>
          <w:bCs/>
          <w:sz w:val="24"/>
          <w:szCs w:val="24"/>
        </w:rPr>
        <w:t>;</w:t>
      </w:r>
    </w:p>
    <w:p w:rsidR="007577A9" w:rsidRPr="007A7250" w:rsidRDefault="007577A9" w:rsidP="007C3589">
      <w:pPr>
        <w:widowControl w:val="0"/>
        <w:spacing w:after="0" w:line="276" w:lineRule="auto"/>
        <w:ind w:firstLine="567"/>
        <w:jc w:val="both"/>
        <w:rPr>
          <w:rFonts w:ascii="Times New Roman" w:hAnsi="Times New Roman" w:cs="Times New Roman"/>
          <w:bCs/>
          <w:sz w:val="24"/>
          <w:szCs w:val="24"/>
        </w:rPr>
      </w:pPr>
      <w:r w:rsidRPr="007A7250">
        <w:rPr>
          <w:rFonts w:ascii="Times New Roman" w:hAnsi="Times New Roman" w:cs="Times New Roman"/>
          <w:bCs/>
          <w:sz w:val="24"/>
          <w:szCs w:val="24"/>
        </w:rPr>
        <w:t>6) достижение высокого уровня «Школы Минпросвещения Росссии» и сохранение его.</w:t>
      </w:r>
    </w:p>
    <w:p w:rsidR="00F8743D" w:rsidRDefault="00F8743D"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rsidR="007C3589" w:rsidRPr="00A53346" w:rsidRDefault="007C3589" w:rsidP="00A53346">
      <w:pPr>
        <w:pStyle w:val="a3"/>
        <w:widowControl w:val="0"/>
        <w:numPr>
          <w:ilvl w:val="0"/>
          <w:numId w:val="9"/>
        </w:numPr>
        <w:spacing w:after="0" w:line="276" w:lineRule="auto"/>
        <w:jc w:val="both"/>
        <w:rPr>
          <w:rFonts w:ascii="Times New Roman" w:hAnsi="Times New Roman" w:cs="Times New Roman"/>
          <w:b/>
          <w:bCs/>
          <w:sz w:val="28"/>
          <w:szCs w:val="28"/>
        </w:rPr>
      </w:pPr>
      <w:r w:rsidRPr="00A53346">
        <w:rPr>
          <w:rFonts w:ascii="Times New Roman" w:hAnsi="Times New Roman" w:cs="Times New Roman"/>
          <w:b/>
          <w:bCs/>
          <w:sz w:val="28"/>
          <w:szCs w:val="28"/>
        </w:rPr>
        <w:lastRenderedPageBreak/>
        <w:t>Механизмы реализации Программы развития.</w:t>
      </w:r>
    </w:p>
    <w:p w:rsidR="00A53346" w:rsidRPr="00A53346" w:rsidRDefault="00A53346" w:rsidP="00A53346">
      <w:pPr>
        <w:widowControl w:val="0"/>
        <w:spacing w:after="0" w:line="276" w:lineRule="auto"/>
        <w:jc w:val="both"/>
        <w:rPr>
          <w:rFonts w:ascii="Times New Roman" w:hAnsi="Times New Roman" w:cs="Times New Roman"/>
          <w:b/>
          <w:bCs/>
          <w:sz w:val="28"/>
          <w:szCs w:val="28"/>
        </w:rPr>
      </w:pPr>
    </w:p>
    <w:p w:rsidR="00A53346" w:rsidRPr="00255070" w:rsidRDefault="00A53346" w:rsidP="00A53346">
      <w:pPr>
        <w:rPr>
          <w:rFonts w:ascii="Times New Roman" w:hAnsi="Times New Roman" w:cs="Times New Roman"/>
          <w:color w:val="000000"/>
          <w:sz w:val="24"/>
          <w:szCs w:val="24"/>
        </w:rPr>
      </w:pPr>
      <w:r w:rsidRPr="00255070">
        <w:rPr>
          <w:rFonts w:ascii="Times New Roman" w:hAnsi="Times New Roman" w:cs="Times New Roman"/>
          <w:color w:val="000000"/>
          <w:sz w:val="24"/>
          <w:szCs w:val="24"/>
        </w:rPr>
        <w:t>1. Модернизация и цифровизация управленческих и образовательных процессов, документооборота: закупка и установка оборудования, обучение работников, контроль за правильным использованием нового оборудования и технологий.</w:t>
      </w:r>
    </w:p>
    <w:p w:rsidR="00A53346" w:rsidRPr="00255070" w:rsidRDefault="00A53346" w:rsidP="00A53346">
      <w:pPr>
        <w:rPr>
          <w:rFonts w:ascii="Times New Roman" w:hAnsi="Times New Roman" w:cs="Times New Roman"/>
          <w:color w:val="000000"/>
          <w:sz w:val="24"/>
          <w:szCs w:val="24"/>
        </w:rPr>
      </w:pPr>
      <w:r w:rsidRPr="00255070">
        <w:rPr>
          <w:rFonts w:ascii="Times New Roman" w:hAnsi="Times New Roman" w:cs="Times New Roman"/>
          <w:color w:val="000000"/>
          <w:sz w:val="24"/>
          <w:szCs w:val="24"/>
        </w:rPr>
        <w:t>2. Проведение опросов и анкетирован</w:t>
      </w:r>
      <w:r w:rsidR="003E5B80">
        <w:rPr>
          <w:rFonts w:ascii="Times New Roman" w:hAnsi="Times New Roman" w:cs="Times New Roman"/>
          <w:color w:val="000000"/>
          <w:sz w:val="24"/>
          <w:szCs w:val="24"/>
        </w:rPr>
        <w:t>ия</w:t>
      </w:r>
      <w:r w:rsidRPr="00255070">
        <w:rPr>
          <w:rFonts w:ascii="Times New Roman" w:hAnsi="Times New Roman" w:cs="Times New Roman"/>
          <w:color w:val="000000"/>
          <w:sz w:val="24"/>
          <w:szCs w:val="24"/>
        </w:rPr>
        <w:t xml:space="preserve"> для оценки уровня удовлетворенности </w:t>
      </w:r>
      <w:r w:rsidR="003E5B80">
        <w:rPr>
          <w:rFonts w:ascii="Times New Roman" w:hAnsi="Times New Roman" w:cs="Times New Roman"/>
          <w:color w:val="000000"/>
          <w:sz w:val="24"/>
          <w:szCs w:val="24"/>
        </w:rPr>
        <w:t>образовательной деятельностью</w:t>
      </w:r>
      <w:r w:rsidRPr="00255070">
        <w:rPr>
          <w:rFonts w:ascii="Times New Roman" w:hAnsi="Times New Roman" w:cs="Times New Roman"/>
          <w:color w:val="000000"/>
          <w:sz w:val="24"/>
          <w:szCs w:val="24"/>
        </w:rPr>
        <w:t xml:space="preserve"> школы, существующими в не</w:t>
      </w:r>
      <w:r w:rsidR="003E5B80">
        <w:rPr>
          <w:rFonts w:ascii="Times New Roman" w:hAnsi="Times New Roman" w:cs="Times New Roman"/>
          <w:color w:val="000000"/>
          <w:sz w:val="24"/>
          <w:szCs w:val="24"/>
        </w:rPr>
        <w:t>й</w:t>
      </w:r>
      <w:r w:rsidRPr="00255070">
        <w:rPr>
          <w:rFonts w:ascii="Times New Roman" w:hAnsi="Times New Roman" w:cs="Times New Roman"/>
          <w:color w:val="000000"/>
          <w:sz w:val="24"/>
          <w:szCs w:val="24"/>
        </w:rPr>
        <w:t xml:space="preserve"> процессами.</w:t>
      </w:r>
    </w:p>
    <w:p w:rsidR="00A53346" w:rsidRPr="00255070" w:rsidRDefault="00A53346" w:rsidP="00A53346">
      <w:pPr>
        <w:rPr>
          <w:rFonts w:ascii="Times New Roman" w:hAnsi="Times New Roman" w:cs="Times New Roman"/>
          <w:color w:val="000000"/>
          <w:sz w:val="24"/>
          <w:szCs w:val="24"/>
        </w:rPr>
      </w:pPr>
      <w:r w:rsidRPr="00255070">
        <w:rPr>
          <w:rFonts w:ascii="Times New Roman" w:hAnsi="Times New Roman" w:cs="Times New Roman"/>
          <w:color w:val="000000"/>
          <w:sz w:val="24"/>
          <w:szCs w:val="24"/>
        </w:rPr>
        <w:t>3. Регулирование использования информационных и коммуникационных технологий при использовании их в образовательном и воспитательном процессе.</w:t>
      </w:r>
    </w:p>
    <w:p w:rsidR="00A53346" w:rsidRPr="00255070" w:rsidRDefault="00A53346" w:rsidP="00A53346">
      <w:pPr>
        <w:rPr>
          <w:rFonts w:ascii="Times New Roman" w:hAnsi="Times New Roman" w:cs="Times New Roman"/>
          <w:color w:val="000000"/>
          <w:sz w:val="24"/>
          <w:szCs w:val="24"/>
        </w:rPr>
      </w:pPr>
      <w:r w:rsidRPr="00255070">
        <w:rPr>
          <w:rFonts w:ascii="Times New Roman" w:hAnsi="Times New Roman" w:cs="Times New Roman"/>
          <w:color w:val="000000"/>
          <w:sz w:val="24"/>
          <w:szCs w:val="24"/>
        </w:rPr>
        <w:t>4. Организация стажировок и повышения квалификации педагогических работников, обмена опытом.</w:t>
      </w:r>
    </w:p>
    <w:p w:rsidR="00A53346" w:rsidRPr="00255070" w:rsidRDefault="00A53346" w:rsidP="00A53346">
      <w:pPr>
        <w:rPr>
          <w:rFonts w:ascii="Times New Roman" w:hAnsi="Times New Roman" w:cs="Times New Roman"/>
          <w:color w:val="000000"/>
          <w:sz w:val="24"/>
          <w:szCs w:val="24"/>
        </w:rPr>
      </w:pPr>
      <w:r w:rsidRPr="00255070">
        <w:rPr>
          <w:rFonts w:ascii="Times New Roman" w:hAnsi="Times New Roman" w:cs="Times New Roman"/>
          <w:color w:val="000000"/>
          <w:sz w:val="24"/>
          <w:szCs w:val="24"/>
        </w:rPr>
        <w:t>5. Совершенствование системы мониторинга, статистики и оценки качества образования школы.</w:t>
      </w:r>
    </w:p>
    <w:p w:rsidR="00A53346" w:rsidRPr="00255070" w:rsidRDefault="00A53346" w:rsidP="00A53346">
      <w:pPr>
        <w:rPr>
          <w:rFonts w:ascii="Times New Roman" w:hAnsi="Times New Roman" w:cs="Times New Roman"/>
          <w:color w:val="000000"/>
          <w:sz w:val="24"/>
          <w:szCs w:val="24"/>
        </w:rPr>
      </w:pPr>
      <w:r w:rsidRPr="00255070">
        <w:rPr>
          <w:rFonts w:ascii="Times New Roman" w:hAnsi="Times New Roman" w:cs="Times New Roman"/>
          <w:color w:val="000000"/>
          <w:sz w:val="24"/>
          <w:szCs w:val="24"/>
        </w:rPr>
        <w:t>Описание требуемых ресурсов для реализации программы развития и источников их пополнения</w:t>
      </w:r>
    </w:p>
    <w:p w:rsidR="00A53346" w:rsidRPr="00A53346" w:rsidRDefault="00A53346" w:rsidP="00A53346">
      <w:pPr>
        <w:widowControl w:val="0"/>
        <w:spacing w:after="0" w:line="276" w:lineRule="auto"/>
        <w:jc w:val="both"/>
        <w:rPr>
          <w:rFonts w:ascii="Times New Roman" w:hAnsi="Times New Roman" w:cs="Times New Roman"/>
          <w:b/>
          <w:bCs/>
          <w:sz w:val="28"/>
          <w:szCs w:val="28"/>
        </w:rPr>
      </w:pPr>
    </w:p>
    <w:p w:rsidR="007C3589" w:rsidRDefault="007C3589" w:rsidP="007C3589">
      <w:pPr>
        <w:widowControl w:val="0"/>
        <w:spacing w:after="0" w:line="276" w:lineRule="auto"/>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3879"/>
        <w:gridCol w:w="2657"/>
        <w:gridCol w:w="3477"/>
        <w:gridCol w:w="2454"/>
        <w:gridCol w:w="2659"/>
      </w:tblGrid>
      <w:tr w:rsidR="00E3729D" w:rsidRPr="0075658D" w:rsidTr="00877602">
        <w:tc>
          <w:tcPr>
            <w:tcW w:w="1282" w:type="pct"/>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блока</w:t>
            </w:r>
          </w:p>
        </w:tc>
        <w:tc>
          <w:tcPr>
            <w:tcW w:w="878" w:type="pct"/>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Наименование ресурсов</w:t>
            </w:r>
          </w:p>
        </w:tc>
        <w:tc>
          <w:tcPr>
            <w:tcW w:w="1149" w:type="pct"/>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Наличие (по факту): количество и характеристики</w:t>
            </w:r>
          </w:p>
        </w:tc>
        <w:tc>
          <w:tcPr>
            <w:tcW w:w="811" w:type="pct"/>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Требуемые ресурсы</w:t>
            </w:r>
          </w:p>
        </w:tc>
        <w:tc>
          <w:tcPr>
            <w:tcW w:w="879" w:type="pct"/>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ind w:firstLine="25"/>
              <w:jc w:val="center"/>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Источники получения/</w:t>
            </w:r>
          </w:p>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b/>
                <w:bCs/>
                <w:color w:val="000000"/>
                <w:sz w:val="24"/>
                <w:szCs w:val="28"/>
              </w:rPr>
            </w:pPr>
            <w:r w:rsidRPr="0075658D">
              <w:rPr>
                <w:rFonts w:ascii="Times New Roman" w:eastAsia="Times New Roman" w:hAnsi="Times New Roman" w:cs="Times New Roman"/>
                <w:b/>
                <w:bCs/>
                <w:color w:val="000000"/>
                <w:sz w:val="24"/>
                <w:szCs w:val="28"/>
              </w:rPr>
              <w:t>приобретения</w:t>
            </w:r>
          </w:p>
        </w:tc>
      </w:tr>
      <w:tr w:rsidR="00E3729D" w:rsidRPr="0075658D" w:rsidTr="00877602">
        <w:trPr>
          <w:trHeight w:val="483"/>
        </w:trPr>
        <w:tc>
          <w:tcPr>
            <w:tcW w:w="1282" w:type="pct"/>
          </w:tcPr>
          <w:p w:rsidR="00E3729D" w:rsidRPr="00935FA1" w:rsidRDefault="00935FA1" w:rsidP="00935FA1">
            <w:pPr>
              <w:widowControl w:val="0"/>
              <w:pBdr>
                <w:top w:val="none" w:sz="4" w:space="0" w:color="000000"/>
                <w:left w:val="none" w:sz="4" w:space="0" w:color="000000"/>
                <w:bottom w:val="none" w:sz="4" w:space="0" w:color="000000"/>
                <w:right w:val="none" w:sz="4" w:space="0" w:color="000000"/>
              </w:pBdr>
              <w:tabs>
                <w:tab w:val="left" w:pos="283"/>
              </w:tabs>
              <w:spacing w:line="276" w:lineRule="auto"/>
              <w:ind w:left="30"/>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1. </w:t>
            </w:r>
            <w:r w:rsidR="00E3729D" w:rsidRPr="00935FA1">
              <w:rPr>
                <w:rFonts w:ascii="Times New Roman" w:eastAsia="Times New Roman" w:hAnsi="Times New Roman" w:cs="Times New Roman"/>
                <w:color w:val="000000"/>
                <w:sz w:val="24"/>
                <w:szCs w:val="28"/>
              </w:rPr>
              <w:t>Нормативное правовое обеспечение (ЛНА)</w:t>
            </w:r>
          </w:p>
        </w:tc>
        <w:tc>
          <w:tcPr>
            <w:tcW w:w="878" w:type="pct"/>
          </w:tcPr>
          <w:p w:rsidR="00E3729D" w:rsidRPr="00B5567E" w:rsidRDefault="00B5567E"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B5567E">
              <w:rPr>
                <w:rFonts w:ascii="Times New Roman" w:eastAsia="Times New Roman" w:hAnsi="Times New Roman" w:cs="Times New Roman"/>
                <w:color w:val="000000"/>
                <w:sz w:val="24"/>
                <w:szCs w:val="24"/>
              </w:rPr>
              <w:t>ЛНА</w:t>
            </w:r>
          </w:p>
        </w:tc>
        <w:tc>
          <w:tcPr>
            <w:tcW w:w="1149" w:type="pct"/>
          </w:tcPr>
          <w:p w:rsidR="00E3729D" w:rsidRPr="00B5567E" w:rsidRDefault="00B5567E"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sidRPr="00B5567E">
              <w:rPr>
                <w:rFonts w:ascii="Times New Roman" w:eastAsia="Times New Roman" w:hAnsi="Times New Roman" w:cs="Times New Roman"/>
                <w:color w:val="000000"/>
                <w:sz w:val="24"/>
                <w:szCs w:val="24"/>
              </w:rPr>
              <w:t>Нормативно-правовая база</w:t>
            </w:r>
            <w:r>
              <w:rPr>
                <w:rFonts w:ascii="Times New Roman" w:eastAsia="Times New Roman" w:hAnsi="Times New Roman" w:cs="Times New Roman"/>
                <w:color w:val="000000"/>
                <w:sz w:val="24"/>
                <w:szCs w:val="24"/>
              </w:rPr>
              <w:t>, регулирующая образовательную деятельность в соответствии с законодательством РФ</w:t>
            </w:r>
          </w:p>
        </w:tc>
        <w:tc>
          <w:tcPr>
            <w:tcW w:w="811" w:type="pct"/>
          </w:tcPr>
          <w:p w:rsidR="00E3729D" w:rsidRDefault="00DB63E5" w:rsidP="00B5567E">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5567E">
              <w:rPr>
                <w:rFonts w:ascii="Times New Roman" w:eastAsia="Times New Roman" w:hAnsi="Times New Roman" w:cs="Times New Roman"/>
                <w:color w:val="000000"/>
                <w:sz w:val="24"/>
                <w:szCs w:val="24"/>
              </w:rPr>
              <w:t>Нормативно-правовая база для функционирования военно-патриотического клуба</w:t>
            </w:r>
          </w:p>
          <w:p w:rsidR="00DB63E5" w:rsidRPr="00B5567E" w:rsidRDefault="00DB63E5" w:rsidP="00B5567E">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2.ЛНА о ВСОКО</w:t>
            </w:r>
            <w:r w:rsidR="0006619C">
              <w:rPr>
                <w:rFonts w:ascii="Times New Roman" w:eastAsia="Times New Roman" w:hAnsi="Times New Roman" w:cs="Times New Roman"/>
                <w:color w:val="000000"/>
                <w:sz w:val="24"/>
                <w:szCs w:val="24"/>
              </w:rPr>
              <w:t xml:space="preserve"> – внести изменения</w:t>
            </w:r>
          </w:p>
        </w:tc>
        <w:tc>
          <w:tcPr>
            <w:tcW w:w="879" w:type="pct"/>
          </w:tcPr>
          <w:p w:rsidR="00E3729D" w:rsidRPr="00B5567E" w:rsidRDefault="00B5567E"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ОУ</w:t>
            </w:r>
          </w:p>
        </w:tc>
      </w:tr>
      <w:tr w:rsidR="00935FA1" w:rsidRPr="0075658D" w:rsidTr="00877602">
        <w:tc>
          <w:tcPr>
            <w:tcW w:w="1282" w:type="pct"/>
            <w:vMerge w:val="restart"/>
          </w:tcPr>
          <w:p w:rsidR="00935FA1" w:rsidRPr="00935FA1" w:rsidRDefault="00935FA1" w:rsidP="00935FA1">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2. </w:t>
            </w:r>
            <w:r w:rsidRPr="00935FA1">
              <w:rPr>
                <w:rFonts w:ascii="Times New Roman" w:eastAsia="Times New Roman" w:hAnsi="Times New Roman" w:cs="Times New Roman"/>
                <w:color w:val="000000"/>
                <w:sz w:val="24"/>
                <w:szCs w:val="28"/>
              </w:rPr>
              <w:t>Материально-техническое обеспечение</w:t>
            </w:r>
          </w:p>
        </w:tc>
        <w:tc>
          <w:tcPr>
            <w:tcW w:w="878" w:type="pct"/>
          </w:tcPr>
          <w:p w:rsidR="00935FA1" w:rsidRPr="00B5567E" w:rsidRDefault="00935FA1"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Оснащение учебных кабинетов</w:t>
            </w:r>
          </w:p>
        </w:tc>
        <w:tc>
          <w:tcPr>
            <w:tcW w:w="1149" w:type="pct"/>
          </w:tcPr>
          <w:p w:rsidR="00935FA1" w:rsidRPr="00B5567E" w:rsidRDefault="00935FA1" w:rsidP="002367E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все кабинеты оснащены современными интерактивными панелями</w:t>
            </w:r>
          </w:p>
        </w:tc>
        <w:tc>
          <w:tcPr>
            <w:tcW w:w="811" w:type="pct"/>
          </w:tcPr>
          <w:p w:rsidR="00935FA1" w:rsidRPr="00B5567E" w:rsidRDefault="00935FA1" w:rsidP="002367E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Оснащение кабинетов: интерактивные панели -11 штук</w:t>
            </w:r>
          </w:p>
        </w:tc>
        <w:tc>
          <w:tcPr>
            <w:tcW w:w="879" w:type="pct"/>
          </w:tcPr>
          <w:p w:rsidR="00935FA1" w:rsidRPr="00B5567E" w:rsidRDefault="00935FA1"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hAnsi="Times New Roman" w:cs="Times New Roman"/>
                <w:color w:val="000000"/>
                <w:sz w:val="24"/>
                <w:szCs w:val="24"/>
              </w:rPr>
              <w:t>Финансирование</w:t>
            </w:r>
            <w:r>
              <w:rPr>
                <w:rFonts w:hAnsi="Times New Roman" w:cs="Times New Roman"/>
                <w:color w:val="000000"/>
                <w:sz w:val="24"/>
                <w:szCs w:val="24"/>
              </w:rPr>
              <w:t xml:space="preserve"> </w:t>
            </w:r>
            <w:r>
              <w:rPr>
                <w:rFonts w:hAnsi="Times New Roman" w:cs="Times New Roman"/>
                <w:color w:val="000000"/>
                <w:sz w:val="24"/>
                <w:szCs w:val="24"/>
              </w:rPr>
              <w:t>от учредителя</w:t>
            </w:r>
          </w:p>
        </w:tc>
      </w:tr>
      <w:tr w:rsidR="00935FA1" w:rsidRPr="0075658D" w:rsidTr="00877602">
        <w:tc>
          <w:tcPr>
            <w:tcW w:w="1282" w:type="pct"/>
            <w:vMerge/>
          </w:tcPr>
          <w:p w:rsidR="00935FA1" w:rsidRPr="00935FA1" w:rsidRDefault="00935FA1" w:rsidP="00935FA1">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8"/>
              </w:rPr>
            </w:pPr>
          </w:p>
        </w:tc>
        <w:tc>
          <w:tcPr>
            <w:tcW w:w="878" w:type="pct"/>
          </w:tcPr>
          <w:p w:rsidR="00935FA1" w:rsidRDefault="00935FA1" w:rsidP="002367E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Мебель </w:t>
            </w:r>
          </w:p>
        </w:tc>
        <w:tc>
          <w:tcPr>
            <w:tcW w:w="1149" w:type="pct"/>
          </w:tcPr>
          <w:p w:rsidR="00935FA1" w:rsidRDefault="00935FA1" w:rsidP="002367E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Мебель в учебных кабинетах имеется, но требуется замена</w:t>
            </w:r>
          </w:p>
        </w:tc>
        <w:tc>
          <w:tcPr>
            <w:tcW w:w="811" w:type="pct"/>
          </w:tcPr>
          <w:p w:rsidR="00935FA1" w:rsidRDefault="00935FA1" w:rsidP="002367E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Приобретение мебели в учебные классы – 6 комплектов</w:t>
            </w:r>
          </w:p>
        </w:tc>
        <w:tc>
          <w:tcPr>
            <w:tcW w:w="879" w:type="pct"/>
          </w:tcPr>
          <w:p w:rsidR="00935FA1" w:rsidRDefault="00935FA1"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hAnsi="Times New Roman" w:cs="Times New Roman"/>
                <w:color w:val="000000"/>
                <w:sz w:val="24"/>
                <w:szCs w:val="24"/>
              </w:rPr>
            </w:pPr>
            <w:r>
              <w:rPr>
                <w:rFonts w:hAnsi="Times New Roman" w:cs="Times New Roman"/>
                <w:color w:val="000000"/>
                <w:sz w:val="24"/>
                <w:szCs w:val="24"/>
              </w:rPr>
              <w:t>Финансирование</w:t>
            </w:r>
            <w:r>
              <w:rPr>
                <w:rFonts w:hAnsi="Times New Roman" w:cs="Times New Roman"/>
                <w:color w:val="000000"/>
                <w:sz w:val="24"/>
                <w:szCs w:val="24"/>
              </w:rPr>
              <w:t xml:space="preserve"> </w:t>
            </w:r>
            <w:r>
              <w:rPr>
                <w:rFonts w:hAnsi="Times New Roman" w:cs="Times New Roman"/>
                <w:color w:val="000000"/>
                <w:sz w:val="24"/>
                <w:szCs w:val="24"/>
              </w:rPr>
              <w:t>от учредителя</w:t>
            </w:r>
          </w:p>
        </w:tc>
      </w:tr>
      <w:tr w:rsidR="00935FA1" w:rsidRPr="0075658D" w:rsidTr="00877602">
        <w:tc>
          <w:tcPr>
            <w:tcW w:w="1282" w:type="pct"/>
            <w:vMerge/>
          </w:tcPr>
          <w:p w:rsidR="00935FA1" w:rsidRPr="00935FA1" w:rsidRDefault="00935FA1" w:rsidP="00935FA1">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8"/>
              </w:rPr>
            </w:pPr>
          </w:p>
        </w:tc>
        <w:tc>
          <w:tcPr>
            <w:tcW w:w="878" w:type="pct"/>
          </w:tcPr>
          <w:p w:rsidR="00935FA1" w:rsidRDefault="00935FA1" w:rsidP="002367E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Учебные пособия</w:t>
            </w:r>
          </w:p>
        </w:tc>
        <w:tc>
          <w:tcPr>
            <w:tcW w:w="1149" w:type="pct"/>
          </w:tcPr>
          <w:p w:rsidR="00935FA1" w:rsidRDefault="00935FA1" w:rsidP="002367E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Учебные пособия имеются не в полном объеме</w:t>
            </w:r>
          </w:p>
        </w:tc>
        <w:tc>
          <w:tcPr>
            <w:tcW w:w="811" w:type="pct"/>
          </w:tcPr>
          <w:p w:rsidR="00935FA1" w:rsidRDefault="00935FA1" w:rsidP="002367E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Закупка учебных пособий для уроков географии, биологии, для организации занятий с обучающимися с ТМНР</w:t>
            </w:r>
          </w:p>
        </w:tc>
        <w:tc>
          <w:tcPr>
            <w:tcW w:w="879" w:type="pct"/>
          </w:tcPr>
          <w:p w:rsidR="00935FA1" w:rsidRDefault="00935FA1"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hAnsi="Times New Roman" w:cs="Times New Roman"/>
                <w:color w:val="000000"/>
                <w:sz w:val="24"/>
                <w:szCs w:val="24"/>
              </w:rPr>
            </w:pPr>
            <w:r>
              <w:rPr>
                <w:rFonts w:hAnsi="Times New Roman" w:cs="Times New Roman"/>
                <w:color w:val="000000"/>
                <w:sz w:val="24"/>
                <w:szCs w:val="24"/>
              </w:rPr>
              <w:t>Финансирование</w:t>
            </w:r>
            <w:r>
              <w:rPr>
                <w:rFonts w:hAnsi="Times New Roman" w:cs="Times New Roman"/>
                <w:color w:val="000000"/>
                <w:sz w:val="24"/>
                <w:szCs w:val="24"/>
              </w:rPr>
              <w:t xml:space="preserve"> </w:t>
            </w:r>
            <w:r>
              <w:rPr>
                <w:rFonts w:hAnsi="Times New Roman" w:cs="Times New Roman"/>
                <w:color w:val="000000"/>
                <w:sz w:val="24"/>
                <w:szCs w:val="24"/>
              </w:rPr>
              <w:t>от учредителя</w:t>
            </w:r>
          </w:p>
        </w:tc>
      </w:tr>
      <w:tr w:rsidR="00935FA1" w:rsidRPr="0075658D" w:rsidTr="00877602">
        <w:tc>
          <w:tcPr>
            <w:tcW w:w="1282" w:type="pct"/>
            <w:vMerge/>
          </w:tcPr>
          <w:p w:rsidR="00935FA1" w:rsidRPr="00935FA1" w:rsidRDefault="00935FA1" w:rsidP="00935FA1">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8"/>
              </w:rPr>
            </w:pPr>
          </w:p>
        </w:tc>
        <w:tc>
          <w:tcPr>
            <w:tcW w:w="878" w:type="pct"/>
          </w:tcPr>
          <w:p w:rsidR="00935FA1" w:rsidRDefault="00935FA1" w:rsidP="002367EA">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Спортивное оборудование</w:t>
            </w:r>
          </w:p>
        </w:tc>
        <w:tc>
          <w:tcPr>
            <w:tcW w:w="1149" w:type="pct"/>
          </w:tcPr>
          <w:p w:rsidR="00935FA1" w:rsidRDefault="00935FA1" w:rsidP="00E13B4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Спортивное оборудование имеется, требуется замена и закупка нового оборудования для реализации занятий по новым видам спорта</w:t>
            </w:r>
          </w:p>
        </w:tc>
        <w:tc>
          <w:tcPr>
            <w:tcW w:w="811" w:type="pct"/>
          </w:tcPr>
          <w:p w:rsidR="00935FA1" w:rsidRDefault="00935FA1" w:rsidP="00E13B4C">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Приобретение спортивного оборудования</w:t>
            </w:r>
          </w:p>
        </w:tc>
        <w:tc>
          <w:tcPr>
            <w:tcW w:w="879" w:type="pct"/>
          </w:tcPr>
          <w:p w:rsidR="00935FA1" w:rsidRDefault="00935FA1"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hAnsi="Times New Roman" w:cs="Times New Roman"/>
                <w:color w:val="000000"/>
                <w:sz w:val="24"/>
                <w:szCs w:val="24"/>
              </w:rPr>
            </w:pPr>
            <w:r>
              <w:rPr>
                <w:rFonts w:hAnsi="Times New Roman" w:cs="Times New Roman"/>
                <w:color w:val="000000"/>
                <w:sz w:val="24"/>
                <w:szCs w:val="24"/>
              </w:rPr>
              <w:t>Финансирование</w:t>
            </w:r>
            <w:r>
              <w:rPr>
                <w:rFonts w:hAnsi="Times New Roman" w:cs="Times New Roman"/>
                <w:color w:val="000000"/>
                <w:sz w:val="24"/>
                <w:szCs w:val="24"/>
              </w:rPr>
              <w:t xml:space="preserve"> </w:t>
            </w:r>
            <w:r>
              <w:rPr>
                <w:rFonts w:hAnsi="Times New Roman" w:cs="Times New Roman"/>
                <w:color w:val="000000"/>
                <w:sz w:val="24"/>
                <w:szCs w:val="24"/>
              </w:rPr>
              <w:t>от учредителя</w:t>
            </w:r>
          </w:p>
        </w:tc>
      </w:tr>
      <w:tr w:rsidR="00E3729D" w:rsidRPr="0075658D" w:rsidTr="00877602">
        <w:tc>
          <w:tcPr>
            <w:tcW w:w="1282"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tabs>
                <w:tab w:val="left" w:pos="283"/>
              </w:tabs>
              <w:spacing w:line="276"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3</w:t>
            </w:r>
            <w:r w:rsidRPr="0075658D">
              <w:rPr>
                <w:rFonts w:ascii="Times New Roman" w:eastAsia="Times New Roman" w:hAnsi="Times New Roman" w:cs="Times New Roman"/>
                <w:color w:val="000000"/>
                <w:sz w:val="24"/>
                <w:szCs w:val="28"/>
              </w:rPr>
              <w:t>. Кадровые ресурсы</w:t>
            </w:r>
          </w:p>
        </w:tc>
        <w:tc>
          <w:tcPr>
            <w:tcW w:w="878" w:type="pct"/>
          </w:tcPr>
          <w:p w:rsidR="00E3729D" w:rsidRPr="00B5567E" w:rsidRDefault="00C97CAE"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Педагоги</w:t>
            </w:r>
          </w:p>
        </w:tc>
        <w:tc>
          <w:tcPr>
            <w:tcW w:w="1149" w:type="pct"/>
          </w:tcPr>
          <w:p w:rsidR="00C03472" w:rsidRDefault="00C03472" w:rsidP="00C03472">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Pr="0075658D">
              <w:rPr>
                <w:rFonts w:ascii="Times New Roman" w:hAnsi="Times New Roman" w:cs="Times New Roman"/>
                <w:sz w:val="24"/>
                <w:szCs w:val="24"/>
              </w:rPr>
              <w:t>оличество педагогических работников</w:t>
            </w:r>
            <w:r>
              <w:rPr>
                <w:rFonts w:ascii="Times New Roman" w:hAnsi="Times New Roman" w:cs="Times New Roman"/>
                <w:sz w:val="24"/>
                <w:szCs w:val="24"/>
              </w:rPr>
              <w:t xml:space="preserve"> – 28 человек.</w:t>
            </w:r>
            <w:r w:rsidRPr="0075658D">
              <w:rPr>
                <w:rFonts w:ascii="Times New Roman" w:hAnsi="Times New Roman" w:cs="Times New Roman"/>
                <w:sz w:val="24"/>
                <w:szCs w:val="24"/>
              </w:rPr>
              <w:t xml:space="preserve"> </w:t>
            </w:r>
          </w:p>
          <w:p w:rsidR="00C03472" w:rsidRDefault="00C03472" w:rsidP="00C03472">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Pr="0075658D">
              <w:rPr>
                <w:rFonts w:ascii="Times New Roman" w:hAnsi="Times New Roman" w:cs="Times New Roman"/>
                <w:sz w:val="24"/>
                <w:szCs w:val="24"/>
              </w:rPr>
              <w:t>оличество учителей</w:t>
            </w:r>
            <w:r>
              <w:rPr>
                <w:rFonts w:ascii="Times New Roman" w:hAnsi="Times New Roman" w:cs="Times New Roman"/>
                <w:sz w:val="24"/>
                <w:szCs w:val="24"/>
              </w:rPr>
              <w:t xml:space="preserve"> – 20 человек.</w:t>
            </w:r>
            <w:r w:rsidRPr="0075658D">
              <w:rPr>
                <w:rFonts w:ascii="Times New Roman" w:hAnsi="Times New Roman" w:cs="Times New Roman"/>
                <w:sz w:val="24"/>
                <w:szCs w:val="24"/>
              </w:rPr>
              <w:t xml:space="preserve"> </w:t>
            </w:r>
          </w:p>
          <w:p w:rsidR="00C03472" w:rsidRDefault="00C03472" w:rsidP="00C03472">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К</w:t>
            </w:r>
            <w:r w:rsidRPr="0075658D">
              <w:rPr>
                <w:rFonts w:ascii="Times New Roman" w:hAnsi="Times New Roman" w:cs="Times New Roman"/>
                <w:sz w:val="24"/>
                <w:szCs w:val="24"/>
              </w:rPr>
              <w:t>оличество специалистов</w:t>
            </w:r>
            <w:r>
              <w:rPr>
                <w:rFonts w:ascii="Times New Roman" w:hAnsi="Times New Roman" w:cs="Times New Roman"/>
                <w:sz w:val="24"/>
                <w:szCs w:val="24"/>
              </w:rPr>
              <w:t xml:space="preserve">: </w:t>
            </w:r>
            <w:r w:rsidRPr="0075658D">
              <w:rPr>
                <w:rFonts w:ascii="Times New Roman" w:hAnsi="Times New Roman" w:cs="Times New Roman"/>
                <w:sz w:val="24"/>
                <w:szCs w:val="24"/>
              </w:rPr>
              <w:t>педагог-психолог</w:t>
            </w:r>
            <w:r>
              <w:rPr>
                <w:rFonts w:ascii="Times New Roman" w:hAnsi="Times New Roman" w:cs="Times New Roman"/>
                <w:sz w:val="24"/>
                <w:szCs w:val="24"/>
              </w:rPr>
              <w:t xml:space="preserve"> - </w:t>
            </w:r>
            <w:r w:rsidRPr="00A13CF2">
              <w:rPr>
                <w:rFonts w:ascii="Times New Roman" w:hAnsi="Times New Roman" w:cs="Times New Roman"/>
                <w:sz w:val="24"/>
                <w:szCs w:val="24"/>
              </w:rPr>
              <w:t>1</w:t>
            </w:r>
            <w:r w:rsidRPr="0075658D">
              <w:rPr>
                <w:rFonts w:ascii="Times New Roman" w:hAnsi="Times New Roman" w:cs="Times New Roman"/>
                <w:sz w:val="24"/>
                <w:szCs w:val="24"/>
              </w:rPr>
              <w:t>, учител</w:t>
            </w:r>
            <w:r>
              <w:rPr>
                <w:rFonts w:ascii="Times New Roman" w:hAnsi="Times New Roman" w:cs="Times New Roman"/>
                <w:sz w:val="24"/>
                <w:szCs w:val="24"/>
              </w:rPr>
              <w:t>ь</w:t>
            </w:r>
            <w:r w:rsidRPr="0075658D">
              <w:rPr>
                <w:rFonts w:ascii="Times New Roman" w:hAnsi="Times New Roman" w:cs="Times New Roman"/>
                <w:sz w:val="24"/>
                <w:szCs w:val="24"/>
              </w:rPr>
              <w:t>-логопед</w:t>
            </w:r>
            <w:r>
              <w:rPr>
                <w:rFonts w:ascii="Times New Roman" w:hAnsi="Times New Roman" w:cs="Times New Roman"/>
                <w:sz w:val="24"/>
                <w:szCs w:val="24"/>
              </w:rPr>
              <w:t xml:space="preserve"> - 1</w:t>
            </w:r>
            <w:r w:rsidRPr="0075658D">
              <w:rPr>
                <w:rFonts w:ascii="Times New Roman" w:hAnsi="Times New Roman" w:cs="Times New Roman"/>
                <w:sz w:val="24"/>
                <w:szCs w:val="24"/>
              </w:rPr>
              <w:t>, учител</w:t>
            </w:r>
            <w:r>
              <w:rPr>
                <w:rFonts w:ascii="Times New Roman" w:hAnsi="Times New Roman" w:cs="Times New Roman"/>
                <w:sz w:val="24"/>
                <w:szCs w:val="24"/>
              </w:rPr>
              <w:t>ь</w:t>
            </w:r>
            <w:r w:rsidRPr="0075658D">
              <w:rPr>
                <w:rFonts w:ascii="Times New Roman" w:hAnsi="Times New Roman" w:cs="Times New Roman"/>
                <w:sz w:val="24"/>
                <w:szCs w:val="24"/>
              </w:rPr>
              <w:t>-дефектолог</w:t>
            </w:r>
            <w:r>
              <w:rPr>
                <w:rFonts w:ascii="Times New Roman" w:hAnsi="Times New Roman" w:cs="Times New Roman"/>
                <w:sz w:val="24"/>
                <w:szCs w:val="24"/>
              </w:rPr>
              <w:t xml:space="preserve"> - 1</w:t>
            </w:r>
            <w:r w:rsidRPr="0075658D">
              <w:rPr>
                <w:rFonts w:ascii="Times New Roman" w:hAnsi="Times New Roman" w:cs="Times New Roman"/>
                <w:sz w:val="24"/>
                <w:szCs w:val="24"/>
              </w:rPr>
              <w:t>, социальны</w:t>
            </w:r>
            <w:r>
              <w:rPr>
                <w:rFonts w:ascii="Times New Roman" w:hAnsi="Times New Roman" w:cs="Times New Roman"/>
                <w:sz w:val="24"/>
                <w:szCs w:val="24"/>
              </w:rPr>
              <w:t>й</w:t>
            </w:r>
            <w:r w:rsidRPr="0075658D">
              <w:rPr>
                <w:rFonts w:ascii="Times New Roman" w:hAnsi="Times New Roman" w:cs="Times New Roman"/>
                <w:sz w:val="24"/>
                <w:szCs w:val="24"/>
              </w:rPr>
              <w:t xml:space="preserve"> педагог</w:t>
            </w:r>
            <w:r>
              <w:rPr>
                <w:rFonts w:ascii="Times New Roman" w:hAnsi="Times New Roman" w:cs="Times New Roman"/>
                <w:sz w:val="24"/>
                <w:szCs w:val="24"/>
              </w:rPr>
              <w:t xml:space="preserve"> - 1</w:t>
            </w:r>
            <w:r w:rsidRPr="0075658D">
              <w:rPr>
                <w:rFonts w:ascii="Times New Roman" w:hAnsi="Times New Roman" w:cs="Times New Roman"/>
                <w:sz w:val="24"/>
                <w:szCs w:val="24"/>
              </w:rPr>
              <w:t>, педагог-библиотекар</w:t>
            </w:r>
            <w:r>
              <w:rPr>
                <w:rFonts w:ascii="Times New Roman" w:hAnsi="Times New Roman" w:cs="Times New Roman"/>
                <w:sz w:val="24"/>
                <w:szCs w:val="24"/>
              </w:rPr>
              <w:t xml:space="preserve">ь – 1, </w:t>
            </w:r>
            <w:r w:rsidRPr="0075658D">
              <w:rPr>
                <w:rFonts w:ascii="Times New Roman" w:hAnsi="Times New Roman" w:cs="Times New Roman"/>
                <w:sz w:val="24"/>
                <w:szCs w:val="24"/>
              </w:rPr>
              <w:t xml:space="preserve"> </w:t>
            </w:r>
            <w:r>
              <w:rPr>
                <w:rFonts w:ascii="Times New Roman" w:hAnsi="Times New Roman" w:cs="Times New Roman"/>
                <w:sz w:val="24"/>
                <w:szCs w:val="24"/>
              </w:rPr>
              <w:t>советник директора – 1.</w:t>
            </w:r>
          </w:p>
          <w:p w:rsidR="00E3729D" w:rsidRPr="00B5567E" w:rsidRDefault="00E3729D"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p>
        </w:tc>
        <w:tc>
          <w:tcPr>
            <w:tcW w:w="811" w:type="pct"/>
          </w:tcPr>
          <w:p w:rsidR="00E3729D" w:rsidRPr="00B5567E" w:rsidRDefault="00C97CAE"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Учителя начальных классов для обучения детей с ТМНР – 3чел., учителя-дефектологи – 2 чел., учитель-логопед – 1чел.</w:t>
            </w:r>
          </w:p>
        </w:tc>
        <w:tc>
          <w:tcPr>
            <w:tcW w:w="879" w:type="pct"/>
          </w:tcPr>
          <w:p w:rsidR="00E3729D" w:rsidRPr="00B5567E" w:rsidRDefault="00C03472"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hAnsi="Times New Roman" w:cs="Times New Roman"/>
                <w:color w:val="000000"/>
                <w:sz w:val="24"/>
                <w:szCs w:val="24"/>
              </w:rPr>
              <w:t>Финансирование</w:t>
            </w:r>
            <w:r>
              <w:rPr>
                <w:rFonts w:hAnsi="Times New Roman" w:cs="Times New Roman"/>
                <w:color w:val="000000"/>
                <w:sz w:val="24"/>
                <w:szCs w:val="24"/>
              </w:rPr>
              <w:t xml:space="preserve"> </w:t>
            </w:r>
            <w:r>
              <w:rPr>
                <w:rFonts w:hAnsi="Times New Roman" w:cs="Times New Roman"/>
                <w:color w:val="000000"/>
                <w:sz w:val="24"/>
                <w:szCs w:val="24"/>
              </w:rPr>
              <w:t>от учредителя</w:t>
            </w:r>
          </w:p>
        </w:tc>
      </w:tr>
      <w:tr w:rsidR="00E3729D" w:rsidRPr="0075658D" w:rsidTr="00877602">
        <w:tc>
          <w:tcPr>
            <w:tcW w:w="1282" w:type="pct"/>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ind w:firstLine="25"/>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4</w:t>
            </w:r>
            <w:r w:rsidRPr="0075658D">
              <w:rPr>
                <w:rFonts w:ascii="Times New Roman" w:eastAsia="Times New Roman" w:hAnsi="Times New Roman" w:cs="Times New Roman"/>
                <w:color w:val="000000"/>
                <w:sz w:val="24"/>
                <w:szCs w:val="28"/>
              </w:rPr>
              <w:t>. Финансовые ресурсы</w:t>
            </w:r>
          </w:p>
        </w:tc>
        <w:tc>
          <w:tcPr>
            <w:tcW w:w="878" w:type="pct"/>
          </w:tcPr>
          <w:p w:rsidR="00E3729D" w:rsidRPr="00B5567E" w:rsidRDefault="00E94309"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Бюджетные средства</w:t>
            </w:r>
          </w:p>
        </w:tc>
        <w:tc>
          <w:tcPr>
            <w:tcW w:w="1149" w:type="pct"/>
          </w:tcPr>
          <w:p w:rsidR="00E3729D" w:rsidRPr="00B5567E" w:rsidRDefault="00153FA3" w:rsidP="00153FA3">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Финансирование ОО </w:t>
            </w:r>
            <w:r>
              <w:rPr>
                <w:rFonts w:ascii="Times New Roman" w:eastAsia="Times New Roman" w:hAnsi="Times New Roman" w:cs="Times New Roman"/>
                <w:color w:val="000000"/>
                <w:sz w:val="24"/>
                <w:szCs w:val="24"/>
              </w:rPr>
              <w:lastRenderedPageBreak/>
              <w:t>осуществляется на основании сметы, утвержденной учредителем.</w:t>
            </w:r>
          </w:p>
        </w:tc>
        <w:tc>
          <w:tcPr>
            <w:tcW w:w="811" w:type="pct"/>
          </w:tcPr>
          <w:p w:rsidR="00E3729D" w:rsidRPr="00B5567E" w:rsidRDefault="00153FA3"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Увеличение </w:t>
            </w:r>
            <w:r>
              <w:rPr>
                <w:rFonts w:ascii="Times New Roman" w:eastAsia="Times New Roman" w:hAnsi="Times New Roman" w:cs="Times New Roman"/>
                <w:color w:val="000000"/>
                <w:sz w:val="24"/>
                <w:szCs w:val="24"/>
              </w:rPr>
              <w:lastRenderedPageBreak/>
              <w:t>стоимости основных средств</w:t>
            </w:r>
          </w:p>
        </w:tc>
        <w:tc>
          <w:tcPr>
            <w:tcW w:w="879" w:type="pct"/>
          </w:tcPr>
          <w:p w:rsidR="00E3729D" w:rsidRPr="00B5567E" w:rsidRDefault="00E94309" w:rsidP="00877602">
            <w:pPr>
              <w:widowControl w:val="0"/>
              <w:pBdr>
                <w:top w:val="none" w:sz="4" w:space="0" w:color="000000"/>
                <w:left w:val="none" w:sz="4" w:space="0" w:color="000000"/>
                <w:bottom w:val="none" w:sz="4" w:space="0" w:color="000000"/>
                <w:right w:val="none" w:sz="4" w:space="0" w:color="000000"/>
              </w:pBdr>
              <w:spacing w:line="276" w:lineRule="auto"/>
              <w:ind w:firstLine="25"/>
              <w:jc w:val="both"/>
              <w:rPr>
                <w:rFonts w:ascii="Times New Roman" w:eastAsia="Times New Roman" w:hAnsi="Times New Roman" w:cs="Times New Roman"/>
                <w:color w:val="000000"/>
                <w:sz w:val="24"/>
                <w:szCs w:val="24"/>
              </w:rPr>
            </w:pPr>
            <w:r>
              <w:rPr>
                <w:rFonts w:hAnsi="Times New Roman" w:cs="Times New Roman"/>
                <w:color w:val="000000"/>
                <w:sz w:val="24"/>
                <w:szCs w:val="24"/>
              </w:rPr>
              <w:lastRenderedPageBreak/>
              <w:t>Финансирование</w:t>
            </w:r>
            <w:r>
              <w:rPr>
                <w:rFonts w:hAnsi="Times New Roman" w:cs="Times New Roman"/>
                <w:color w:val="000000"/>
                <w:sz w:val="24"/>
                <w:szCs w:val="24"/>
              </w:rPr>
              <w:t xml:space="preserve"> </w:t>
            </w:r>
            <w:r>
              <w:rPr>
                <w:rFonts w:hAnsi="Times New Roman" w:cs="Times New Roman"/>
                <w:color w:val="000000"/>
                <w:sz w:val="24"/>
                <w:szCs w:val="24"/>
              </w:rPr>
              <w:lastRenderedPageBreak/>
              <w:t>от учредителя</w:t>
            </w:r>
          </w:p>
        </w:tc>
      </w:tr>
    </w:tbl>
    <w:p w:rsidR="00E3729D" w:rsidRDefault="00E3729D" w:rsidP="007C3589">
      <w:pPr>
        <w:widowControl w:val="0"/>
        <w:spacing w:after="0" w:line="276" w:lineRule="auto"/>
        <w:jc w:val="both"/>
        <w:rPr>
          <w:rFonts w:ascii="Times New Roman" w:hAnsi="Times New Roman" w:cs="Times New Roman"/>
          <w:b/>
          <w:bCs/>
          <w:sz w:val="28"/>
          <w:szCs w:val="28"/>
        </w:rPr>
      </w:pPr>
    </w:p>
    <w:p w:rsidR="00E3729D" w:rsidRPr="007C3589" w:rsidRDefault="00E3729D" w:rsidP="007C3589">
      <w:pPr>
        <w:widowControl w:val="0"/>
        <w:spacing w:after="0" w:line="276" w:lineRule="auto"/>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pgSz w:w="16838" w:h="11906" w:orient="landscape"/>
          <w:pgMar w:top="1134" w:right="851" w:bottom="567" w:left="851" w:header="708" w:footer="708" w:gutter="0"/>
          <w:cols w:space="708"/>
          <w:titlePg/>
          <w:docGrid w:linePitch="360"/>
        </w:sectPr>
      </w:pPr>
    </w:p>
    <w:p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7. Критерии и показатели оценки реализации Программы развития</w:t>
      </w:r>
      <w:r>
        <w:rPr>
          <w:rFonts w:ascii="Times New Roman" w:hAnsi="Times New Roman" w:cs="Times New Roman"/>
          <w:b/>
          <w:bCs/>
          <w:sz w:val="28"/>
          <w:szCs w:val="28"/>
        </w:rPr>
        <w:t>.</w:t>
      </w:r>
    </w:p>
    <w:p w:rsidR="00E3729D" w:rsidRPr="0075658D" w:rsidRDefault="00E3729D"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tbl>
      <w:tblPr>
        <w:tblStyle w:val="af0"/>
        <w:tblW w:w="5000" w:type="pct"/>
        <w:tblLook w:val="04A0" w:firstRow="1" w:lastRow="0" w:firstColumn="1" w:lastColumn="0" w:noHBand="0" w:noVBand="1"/>
      </w:tblPr>
      <w:tblGrid>
        <w:gridCol w:w="3034"/>
        <w:gridCol w:w="3034"/>
        <w:gridCol w:w="4127"/>
      </w:tblGrid>
      <w:tr w:rsidR="00E3729D" w:rsidRPr="0075658D" w:rsidTr="00877602">
        <w:tc>
          <w:tcPr>
            <w:tcW w:w="1488" w:type="pct"/>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Задача</w:t>
            </w:r>
          </w:p>
        </w:tc>
        <w:tc>
          <w:tcPr>
            <w:tcW w:w="1488" w:type="pct"/>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Описание результата</w:t>
            </w:r>
          </w:p>
        </w:tc>
        <w:tc>
          <w:tcPr>
            <w:tcW w:w="2024" w:type="pct"/>
            <w:vAlign w:val="center"/>
          </w:tcPr>
          <w:p w:rsidR="00E3729D" w:rsidRPr="0075658D" w:rsidRDefault="00E3729D"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Количественные показатели</w:t>
            </w:r>
          </w:p>
        </w:tc>
      </w:tr>
      <w:tr w:rsidR="00F47604" w:rsidRPr="0075658D" w:rsidTr="00877602">
        <w:tc>
          <w:tcPr>
            <w:tcW w:w="1488" w:type="pct"/>
            <w:vMerge w:val="restart"/>
          </w:tcPr>
          <w:p w:rsidR="00F47604" w:rsidRPr="0075658D" w:rsidRDefault="004E7647"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Соответствие</w:t>
            </w:r>
            <w:r>
              <w:rPr>
                <w:rFonts w:hAnsi="Times New Roman" w:cs="Times New Roman"/>
                <w:color w:val="000000"/>
                <w:sz w:val="24"/>
                <w:szCs w:val="24"/>
              </w:rPr>
              <w:t xml:space="preserve"> </w:t>
            </w:r>
            <w:r>
              <w:rPr>
                <w:rFonts w:hAnsi="Times New Roman" w:cs="Times New Roman"/>
                <w:color w:val="000000"/>
                <w:sz w:val="24"/>
                <w:szCs w:val="24"/>
              </w:rPr>
              <w:t>АООП</w:t>
            </w:r>
            <w:r>
              <w:rPr>
                <w:rFonts w:hAnsi="Times New Roman" w:cs="Times New Roman"/>
                <w:color w:val="000000"/>
                <w:sz w:val="24"/>
                <w:szCs w:val="24"/>
              </w:rPr>
              <w:t xml:space="preserve"> </w:t>
            </w:r>
            <w:r>
              <w:rPr>
                <w:rFonts w:hAnsi="Times New Roman" w:cs="Times New Roman"/>
                <w:color w:val="000000"/>
                <w:sz w:val="24"/>
                <w:szCs w:val="24"/>
              </w:rPr>
              <w:t>обновленным</w:t>
            </w:r>
            <w:r>
              <w:rPr>
                <w:rFonts w:hAnsi="Times New Roman" w:cs="Times New Roman"/>
                <w:color w:val="000000"/>
                <w:sz w:val="24"/>
                <w:szCs w:val="24"/>
              </w:rPr>
              <w:t xml:space="preserve"> </w:t>
            </w:r>
            <w:r>
              <w:rPr>
                <w:rFonts w:hAnsi="Times New Roman" w:cs="Times New Roman"/>
                <w:color w:val="000000"/>
                <w:sz w:val="24"/>
                <w:szCs w:val="24"/>
              </w:rPr>
              <w:t>ФАОП</w:t>
            </w:r>
          </w:p>
        </w:tc>
        <w:tc>
          <w:tcPr>
            <w:tcW w:w="1488" w:type="pct"/>
          </w:tcPr>
          <w:p w:rsidR="00F47604" w:rsidRPr="0075658D" w:rsidRDefault="00F47604" w:rsidP="00F4760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Утверждены</w:t>
            </w:r>
            <w:r>
              <w:rPr>
                <w:rFonts w:hAnsi="Times New Roman" w:cs="Times New Roman"/>
                <w:color w:val="000000"/>
                <w:sz w:val="24"/>
                <w:szCs w:val="24"/>
              </w:rPr>
              <w:t xml:space="preserve"> </w:t>
            </w:r>
            <w:r>
              <w:rPr>
                <w:rFonts w:hAnsi="Times New Roman" w:cs="Times New Roman"/>
                <w:color w:val="000000"/>
                <w:sz w:val="24"/>
                <w:szCs w:val="24"/>
              </w:rPr>
              <w:t>АООП</w:t>
            </w:r>
            <w:r>
              <w:rPr>
                <w:rFonts w:hAnsi="Times New Roman" w:cs="Times New Roman"/>
                <w:color w:val="000000"/>
                <w:sz w:val="24"/>
                <w:szCs w:val="24"/>
              </w:rPr>
              <w:t xml:space="preserve"> </w:t>
            </w:r>
            <w:r>
              <w:rPr>
                <w:rFonts w:hAnsi="Times New Roman" w:cs="Times New Roman"/>
                <w:color w:val="000000"/>
                <w:sz w:val="24"/>
                <w:szCs w:val="24"/>
              </w:rPr>
              <w:t>учитывающие</w:t>
            </w:r>
            <w:r>
              <w:rPr>
                <w:rFonts w:hAnsi="Times New Roman" w:cs="Times New Roman"/>
                <w:color w:val="000000"/>
                <w:sz w:val="24"/>
                <w:szCs w:val="24"/>
              </w:rPr>
              <w:t xml:space="preserve"> </w:t>
            </w:r>
            <w:r>
              <w:rPr>
                <w:rFonts w:hAnsi="Times New Roman" w:cs="Times New Roman"/>
                <w:color w:val="000000"/>
                <w:sz w:val="24"/>
                <w:szCs w:val="24"/>
              </w:rPr>
              <w:t>актуальные</w:t>
            </w:r>
            <w:r>
              <w:rPr>
                <w:rFonts w:hAnsi="Times New Roman" w:cs="Times New Roman"/>
                <w:color w:val="000000"/>
                <w:sz w:val="24"/>
                <w:szCs w:val="24"/>
              </w:rPr>
              <w:t xml:space="preserve"> </w:t>
            </w:r>
            <w:r>
              <w:rPr>
                <w:rFonts w:hAnsi="Times New Roman" w:cs="Times New Roman"/>
                <w:color w:val="000000"/>
                <w:sz w:val="24"/>
                <w:szCs w:val="24"/>
              </w:rPr>
              <w:t>изменения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ФАООП</w:t>
            </w:r>
          </w:p>
        </w:tc>
        <w:tc>
          <w:tcPr>
            <w:tcW w:w="2024" w:type="pct"/>
          </w:tcPr>
          <w:p w:rsidR="00F47604" w:rsidRPr="0075658D" w:rsidRDefault="00F47604"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F47604" w:rsidRPr="0075658D" w:rsidTr="00877602">
        <w:tc>
          <w:tcPr>
            <w:tcW w:w="1488" w:type="pct"/>
            <w:vMerge/>
          </w:tcPr>
          <w:p w:rsidR="00F47604" w:rsidRPr="0075658D" w:rsidRDefault="00F47604"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1488" w:type="pct"/>
          </w:tcPr>
          <w:p w:rsidR="00F47604" w:rsidRPr="0075658D" w:rsidRDefault="00F47604"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Удовлетворенность</w:t>
            </w:r>
            <w:r>
              <w:rPr>
                <w:rFonts w:hAnsi="Times New Roman" w:cs="Times New Roman"/>
                <w:color w:val="000000"/>
                <w:sz w:val="24"/>
                <w:szCs w:val="24"/>
              </w:rPr>
              <w:t xml:space="preserve"> </w:t>
            </w:r>
            <w:r>
              <w:rPr>
                <w:rFonts w:hAnsi="Times New Roman" w:cs="Times New Roman"/>
                <w:color w:val="000000"/>
                <w:sz w:val="24"/>
                <w:szCs w:val="24"/>
              </w:rPr>
              <w:t>участников</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качеством</w:t>
            </w:r>
            <w:r>
              <w:rPr>
                <w:rFonts w:hAnsi="Times New Roman" w:cs="Times New Roman"/>
                <w:color w:val="000000"/>
                <w:sz w:val="24"/>
                <w:szCs w:val="24"/>
              </w:rPr>
              <w:t xml:space="preserve"> </w:t>
            </w:r>
            <w:r>
              <w:rPr>
                <w:rFonts w:hAnsi="Times New Roman" w:cs="Times New Roman"/>
                <w:color w:val="000000"/>
                <w:sz w:val="24"/>
                <w:szCs w:val="24"/>
              </w:rPr>
              <w:t>предоставляемых</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услуг</w:t>
            </w:r>
          </w:p>
        </w:tc>
        <w:tc>
          <w:tcPr>
            <w:tcW w:w="2024" w:type="pct"/>
          </w:tcPr>
          <w:p w:rsidR="00F47604" w:rsidRPr="0075658D" w:rsidRDefault="00F47604"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AD5866" w:rsidRPr="0075658D" w:rsidTr="00877602">
        <w:tc>
          <w:tcPr>
            <w:tcW w:w="1488" w:type="pct"/>
          </w:tcPr>
          <w:p w:rsidR="00AD5866" w:rsidRDefault="00AD5866" w:rsidP="00AD5866">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Соответствие</w:t>
            </w:r>
            <w:r>
              <w:rPr>
                <w:rFonts w:hAnsi="Times New Roman" w:cs="Times New Roman"/>
                <w:color w:val="000000"/>
                <w:sz w:val="24"/>
                <w:szCs w:val="24"/>
              </w:rPr>
              <w:t xml:space="preserve"> </w:t>
            </w:r>
            <w:r>
              <w:rPr>
                <w:rFonts w:hAnsi="Times New Roman" w:cs="Times New Roman"/>
                <w:color w:val="000000"/>
                <w:sz w:val="24"/>
                <w:szCs w:val="24"/>
              </w:rPr>
              <w:t>ВСОКО</w:t>
            </w:r>
            <w:r>
              <w:rPr>
                <w:rFonts w:hAnsi="Times New Roman" w:cs="Times New Roman"/>
                <w:color w:val="000000"/>
                <w:sz w:val="24"/>
                <w:szCs w:val="24"/>
              </w:rPr>
              <w:t xml:space="preserve"> </w:t>
            </w:r>
            <w:r>
              <w:rPr>
                <w:rFonts w:hAnsi="Times New Roman" w:cs="Times New Roman"/>
                <w:color w:val="000000"/>
                <w:sz w:val="24"/>
                <w:szCs w:val="24"/>
              </w:rPr>
              <w:t>общероссийским</w:t>
            </w:r>
            <w:r>
              <w:rPr>
                <w:rFonts w:hAnsi="Times New Roman" w:cs="Times New Roman"/>
                <w:color w:val="000000"/>
                <w:sz w:val="24"/>
                <w:szCs w:val="24"/>
              </w:rPr>
              <w:t xml:space="preserve"> </w:t>
            </w:r>
            <w:r>
              <w:rPr>
                <w:rFonts w:hAnsi="Times New Roman" w:cs="Times New Roman"/>
                <w:color w:val="000000"/>
                <w:sz w:val="24"/>
                <w:szCs w:val="24"/>
              </w:rPr>
              <w:t>показателям</w:t>
            </w:r>
            <w:r>
              <w:rPr>
                <w:rFonts w:hAnsi="Times New Roman" w:cs="Times New Roman"/>
                <w:color w:val="000000"/>
                <w:sz w:val="24"/>
                <w:szCs w:val="24"/>
              </w:rPr>
              <w:t xml:space="preserve"> </w:t>
            </w:r>
            <w:r>
              <w:rPr>
                <w:rFonts w:hAnsi="Times New Roman" w:cs="Times New Roman"/>
                <w:color w:val="000000"/>
                <w:sz w:val="24"/>
                <w:szCs w:val="24"/>
              </w:rPr>
              <w:t>качества</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p>
        </w:tc>
        <w:tc>
          <w:tcPr>
            <w:tcW w:w="1488" w:type="pct"/>
          </w:tcPr>
          <w:p w:rsidR="00AD5866" w:rsidRDefault="00AD5866" w:rsidP="00F47604">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Внесены</w:t>
            </w:r>
            <w:r>
              <w:rPr>
                <w:rFonts w:hAnsi="Times New Roman" w:cs="Times New Roman"/>
                <w:color w:val="000000"/>
                <w:sz w:val="24"/>
                <w:szCs w:val="24"/>
              </w:rPr>
              <w:t xml:space="preserve"> </w:t>
            </w:r>
            <w:r>
              <w:rPr>
                <w:rFonts w:hAnsi="Times New Roman" w:cs="Times New Roman"/>
                <w:color w:val="000000"/>
                <w:sz w:val="24"/>
                <w:szCs w:val="24"/>
              </w:rPr>
              <w:t>изменения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ЛНА</w:t>
            </w:r>
            <w:r>
              <w:rPr>
                <w:rFonts w:hAnsi="Times New Roman" w:cs="Times New Roman"/>
                <w:color w:val="000000"/>
                <w:sz w:val="24"/>
                <w:szCs w:val="24"/>
              </w:rPr>
              <w:t xml:space="preserve"> </w:t>
            </w:r>
            <w:r>
              <w:rPr>
                <w:rFonts w:hAnsi="Times New Roman" w:cs="Times New Roman"/>
                <w:color w:val="000000"/>
                <w:sz w:val="24"/>
                <w:szCs w:val="24"/>
              </w:rPr>
              <w:t>ВСОКО</w:t>
            </w:r>
          </w:p>
        </w:tc>
        <w:tc>
          <w:tcPr>
            <w:tcW w:w="2024" w:type="pct"/>
          </w:tcPr>
          <w:p w:rsidR="00AD5866" w:rsidRDefault="00AD586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F47604" w:rsidRPr="0075658D" w:rsidTr="00877602">
        <w:tc>
          <w:tcPr>
            <w:tcW w:w="1488" w:type="pct"/>
            <w:vMerge w:val="restart"/>
          </w:tcPr>
          <w:p w:rsidR="00F47604" w:rsidRPr="0075658D" w:rsidRDefault="00F47604"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сетевого</w:t>
            </w:r>
            <w:r>
              <w:rPr>
                <w:rFonts w:hAnsi="Times New Roman" w:cs="Times New Roman"/>
                <w:color w:val="000000"/>
                <w:sz w:val="24"/>
                <w:szCs w:val="24"/>
              </w:rPr>
              <w:t xml:space="preserve"> </w:t>
            </w:r>
            <w:r>
              <w:rPr>
                <w:rFonts w:hAnsi="Times New Roman" w:cs="Times New Roman"/>
                <w:color w:val="000000"/>
                <w:sz w:val="24"/>
                <w:szCs w:val="24"/>
              </w:rPr>
              <w:t>взаимодействия</w:t>
            </w:r>
          </w:p>
        </w:tc>
        <w:tc>
          <w:tcPr>
            <w:tcW w:w="1488" w:type="pct"/>
          </w:tcPr>
          <w:p w:rsidR="00F47604" w:rsidRPr="0075658D" w:rsidRDefault="00F47604" w:rsidP="00F4760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Заключены</w:t>
            </w:r>
            <w:r>
              <w:rPr>
                <w:rFonts w:hAnsi="Times New Roman" w:cs="Times New Roman"/>
                <w:color w:val="000000"/>
                <w:sz w:val="24"/>
                <w:szCs w:val="24"/>
              </w:rPr>
              <w:t xml:space="preserve"> </w:t>
            </w:r>
            <w:r>
              <w:rPr>
                <w:rFonts w:hAnsi="Times New Roman" w:cs="Times New Roman"/>
                <w:color w:val="000000"/>
                <w:sz w:val="24"/>
                <w:szCs w:val="24"/>
              </w:rPr>
              <w:t>договоры</w:t>
            </w:r>
            <w:r>
              <w:rPr>
                <w:rFonts w:hAnsi="Times New Roman" w:cs="Times New Roman"/>
                <w:color w:val="000000"/>
                <w:sz w:val="24"/>
                <w:szCs w:val="24"/>
              </w:rPr>
              <w:t xml:space="preserve"> </w:t>
            </w:r>
            <w:r>
              <w:rPr>
                <w:rFonts w:hAnsi="Times New Roman" w:cs="Times New Roman"/>
                <w:color w:val="000000"/>
                <w:sz w:val="24"/>
                <w:szCs w:val="24"/>
              </w:rPr>
              <w:t>о сетевой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части</w:t>
            </w:r>
            <w:r>
              <w:rPr>
                <w:rFonts w:hAnsi="Times New Roman" w:cs="Times New Roman"/>
                <w:color w:val="000000"/>
                <w:sz w:val="24"/>
                <w:szCs w:val="24"/>
              </w:rPr>
              <w:t xml:space="preserve"> </w:t>
            </w:r>
            <w:r>
              <w:rPr>
                <w:rFonts w:hAnsi="Times New Roman" w:cs="Times New Roman"/>
                <w:color w:val="000000"/>
                <w:sz w:val="24"/>
                <w:szCs w:val="24"/>
              </w:rPr>
              <w:t>АООП</w:t>
            </w:r>
            <w:r>
              <w:rPr>
                <w:rFonts w:hAnsi="Times New Roman" w:cs="Times New Roman"/>
                <w:color w:val="000000"/>
                <w:sz w:val="24"/>
                <w:szCs w:val="24"/>
              </w:rPr>
              <w:t xml:space="preserve"> </w:t>
            </w:r>
          </w:p>
        </w:tc>
        <w:tc>
          <w:tcPr>
            <w:tcW w:w="2024" w:type="pct"/>
          </w:tcPr>
          <w:p w:rsidR="00F47604" w:rsidRPr="0075658D" w:rsidRDefault="00F47604"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F47604" w:rsidRPr="0075658D" w:rsidTr="00877602">
        <w:tc>
          <w:tcPr>
            <w:tcW w:w="1488" w:type="pct"/>
            <w:vMerge/>
          </w:tcPr>
          <w:p w:rsidR="00F47604" w:rsidRPr="0075658D" w:rsidRDefault="00F47604"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1488" w:type="pct"/>
          </w:tcPr>
          <w:p w:rsidR="00F47604" w:rsidRPr="0075658D" w:rsidRDefault="00F47604"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Заключены</w:t>
            </w:r>
            <w:r>
              <w:rPr>
                <w:rFonts w:hAnsi="Times New Roman" w:cs="Times New Roman"/>
                <w:color w:val="000000"/>
                <w:sz w:val="24"/>
                <w:szCs w:val="24"/>
              </w:rPr>
              <w:t xml:space="preserve"> </w:t>
            </w:r>
            <w:r>
              <w:rPr>
                <w:rFonts w:hAnsi="Times New Roman" w:cs="Times New Roman"/>
                <w:color w:val="000000"/>
                <w:sz w:val="24"/>
                <w:szCs w:val="24"/>
              </w:rPr>
              <w:t>договоры</w:t>
            </w:r>
            <w:r>
              <w:rPr>
                <w:rFonts w:hAnsi="Times New Roman" w:cs="Times New Roman"/>
                <w:color w:val="000000"/>
                <w:sz w:val="24"/>
                <w:szCs w:val="24"/>
              </w:rPr>
              <w:t xml:space="preserve"> </w:t>
            </w:r>
            <w:r>
              <w:rPr>
                <w:rFonts w:hAnsi="Times New Roman" w:cs="Times New Roman"/>
                <w:color w:val="000000"/>
                <w:sz w:val="24"/>
                <w:szCs w:val="24"/>
              </w:rPr>
              <w:t>о сетевой</w:t>
            </w:r>
            <w:r>
              <w:rPr>
                <w:rFonts w:hAnsi="Times New Roman" w:cs="Times New Roman"/>
                <w:color w:val="000000"/>
                <w:sz w:val="24"/>
                <w:szCs w:val="24"/>
              </w:rPr>
              <w:t xml:space="preserve"> </w:t>
            </w:r>
            <w:r>
              <w:rPr>
                <w:rFonts w:hAnsi="Times New Roman" w:cs="Times New Roman"/>
                <w:color w:val="000000"/>
                <w:sz w:val="24"/>
                <w:szCs w:val="24"/>
              </w:rPr>
              <w:t>форме</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p>
        </w:tc>
        <w:tc>
          <w:tcPr>
            <w:tcW w:w="2024" w:type="pct"/>
          </w:tcPr>
          <w:p w:rsidR="00F47604" w:rsidRPr="0075658D" w:rsidRDefault="00F47604"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546EC7" w:rsidRPr="0075658D" w:rsidTr="00877602">
        <w:tc>
          <w:tcPr>
            <w:tcW w:w="1488" w:type="pct"/>
            <w:vMerge w:val="restart"/>
          </w:tcPr>
          <w:p w:rsidR="00546EC7" w:rsidRDefault="00546EC7" w:rsidP="00877602">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Повышение</w:t>
            </w:r>
            <w:r>
              <w:rPr>
                <w:rFonts w:hAnsi="Times New Roman" w:cs="Times New Roman"/>
                <w:color w:val="000000"/>
                <w:sz w:val="24"/>
                <w:szCs w:val="24"/>
              </w:rPr>
              <w:t xml:space="preserve"> </w:t>
            </w:r>
            <w:r>
              <w:rPr>
                <w:rFonts w:hAnsi="Times New Roman" w:cs="Times New Roman"/>
                <w:color w:val="000000"/>
                <w:sz w:val="24"/>
                <w:szCs w:val="24"/>
              </w:rPr>
              <w:t>эффективности</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p>
        </w:tc>
        <w:tc>
          <w:tcPr>
            <w:tcW w:w="1488" w:type="pct"/>
          </w:tcPr>
          <w:p w:rsidR="00546EC7" w:rsidRDefault="00546EC7" w:rsidP="00877602">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Увеличено</w:t>
            </w:r>
            <w:r>
              <w:rPr>
                <w:rFonts w:hAnsi="Times New Roman" w:cs="Times New Roman"/>
                <w:color w:val="000000"/>
                <w:sz w:val="24"/>
                <w:szCs w:val="24"/>
              </w:rPr>
              <w:t xml:space="preserve"> </w:t>
            </w: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реализуемых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p>
        </w:tc>
        <w:tc>
          <w:tcPr>
            <w:tcW w:w="2024" w:type="pct"/>
          </w:tcPr>
          <w:p w:rsidR="00546EC7" w:rsidRDefault="00546EC7"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546EC7" w:rsidRPr="0075658D" w:rsidTr="00877602">
        <w:tc>
          <w:tcPr>
            <w:tcW w:w="1488" w:type="pct"/>
            <w:vMerge/>
          </w:tcPr>
          <w:p w:rsidR="00546EC7" w:rsidRPr="0075658D" w:rsidRDefault="00546EC7"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1488" w:type="pct"/>
          </w:tcPr>
          <w:p w:rsidR="00546EC7" w:rsidRPr="0075658D" w:rsidRDefault="00546EC7"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Доля</w:t>
            </w:r>
            <w:r>
              <w:rPr>
                <w:rFonts w:hAnsi="Times New Roman" w:cs="Times New Roman"/>
                <w:color w:val="000000"/>
                <w:sz w:val="24"/>
                <w:szCs w:val="24"/>
              </w:rPr>
              <w:t xml:space="preserve"> </w:t>
            </w:r>
            <w:r>
              <w:rPr>
                <w:rFonts w:hAnsi="Times New Roman" w:cs="Times New Roman"/>
                <w:color w:val="000000"/>
                <w:sz w:val="24"/>
                <w:szCs w:val="24"/>
              </w:rPr>
              <w:t>учащихся</w:t>
            </w:r>
            <w:r>
              <w:rPr>
                <w:rFonts w:hAnsi="Times New Roman" w:cs="Times New Roman"/>
                <w:color w:val="000000"/>
                <w:sz w:val="24"/>
                <w:szCs w:val="24"/>
              </w:rPr>
              <w:t xml:space="preserve">, </w:t>
            </w:r>
            <w:r>
              <w:rPr>
                <w:rFonts w:hAnsi="Times New Roman" w:cs="Times New Roman"/>
                <w:color w:val="000000"/>
                <w:sz w:val="24"/>
                <w:szCs w:val="24"/>
              </w:rPr>
              <w:t>включенных</w:t>
            </w:r>
            <w:r>
              <w:rPr>
                <w:rFonts w:hAnsi="Times New Roman" w:cs="Times New Roman"/>
                <w:color w:val="000000"/>
                <w:sz w:val="24"/>
                <w:szCs w:val="24"/>
              </w:rPr>
              <w:t xml:space="preserve"> </w:t>
            </w:r>
            <w:r>
              <w:rPr>
                <w:rFonts w:hAnsi="Times New Roman" w:cs="Times New Roman"/>
                <w:color w:val="000000"/>
                <w:sz w:val="24"/>
                <w:szCs w:val="24"/>
              </w:rPr>
              <w:t>в систему</w:t>
            </w:r>
            <w:r>
              <w:rPr>
                <w:rFonts w:hAnsi="Times New Roman" w:cs="Times New Roman"/>
                <w:color w:val="000000"/>
                <w:sz w:val="24"/>
                <w:szCs w:val="24"/>
              </w:rPr>
              <w:t xml:space="preserve"> </w:t>
            </w:r>
            <w:r>
              <w:rPr>
                <w:rFonts w:hAnsi="Times New Roman" w:cs="Times New Roman"/>
                <w:color w:val="000000"/>
                <w:sz w:val="24"/>
                <w:szCs w:val="24"/>
              </w:rPr>
              <w:t>дополнительного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школы</w:t>
            </w:r>
          </w:p>
        </w:tc>
        <w:tc>
          <w:tcPr>
            <w:tcW w:w="2024" w:type="pct"/>
          </w:tcPr>
          <w:p w:rsidR="00546EC7" w:rsidRPr="0075658D" w:rsidRDefault="00546EC7"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r>
      <w:tr w:rsidR="00F47604" w:rsidRPr="0075658D" w:rsidTr="00877602">
        <w:tc>
          <w:tcPr>
            <w:tcW w:w="1488" w:type="pct"/>
          </w:tcPr>
          <w:p w:rsidR="00F47604" w:rsidRPr="0075658D" w:rsidRDefault="00903F6E"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Оптимизация</w:t>
            </w:r>
            <w:r>
              <w:rPr>
                <w:rFonts w:hAnsi="Times New Roman" w:cs="Times New Roman"/>
                <w:color w:val="000000"/>
                <w:sz w:val="24"/>
                <w:szCs w:val="24"/>
              </w:rPr>
              <w:t xml:space="preserve"> </w:t>
            </w:r>
            <w:r>
              <w:rPr>
                <w:rFonts w:hAnsi="Times New Roman" w:cs="Times New Roman"/>
                <w:color w:val="000000"/>
                <w:sz w:val="24"/>
                <w:szCs w:val="24"/>
              </w:rPr>
              <w:t>кадровых</w:t>
            </w:r>
            <w:r>
              <w:rPr>
                <w:rFonts w:hAnsi="Times New Roman" w:cs="Times New Roman"/>
                <w:color w:val="000000"/>
                <w:sz w:val="24"/>
                <w:szCs w:val="24"/>
              </w:rPr>
              <w:t xml:space="preserve"> </w:t>
            </w:r>
            <w:r>
              <w:rPr>
                <w:rFonts w:hAnsi="Times New Roman" w:cs="Times New Roman"/>
                <w:color w:val="000000"/>
                <w:sz w:val="24"/>
                <w:szCs w:val="24"/>
              </w:rPr>
              <w:t>ресурсов</w:t>
            </w:r>
          </w:p>
        </w:tc>
        <w:tc>
          <w:tcPr>
            <w:tcW w:w="1488" w:type="pct"/>
          </w:tcPr>
          <w:p w:rsidR="00F47604" w:rsidRPr="0075658D" w:rsidRDefault="00903F6E" w:rsidP="00903F6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Кадровые</w:t>
            </w:r>
            <w:r>
              <w:rPr>
                <w:rFonts w:hAnsi="Times New Roman" w:cs="Times New Roman"/>
                <w:color w:val="000000"/>
                <w:sz w:val="24"/>
                <w:szCs w:val="24"/>
              </w:rPr>
              <w:t xml:space="preserve"> </w:t>
            </w:r>
            <w:r>
              <w:rPr>
                <w:rFonts w:hAnsi="Times New Roman" w:cs="Times New Roman"/>
                <w:color w:val="000000"/>
                <w:sz w:val="24"/>
                <w:szCs w:val="24"/>
              </w:rPr>
              <w:t>дефициты</w:t>
            </w:r>
            <w:r>
              <w:rPr>
                <w:rFonts w:hAnsi="Times New Roman" w:cs="Times New Roman"/>
                <w:color w:val="000000"/>
                <w:sz w:val="24"/>
                <w:szCs w:val="24"/>
              </w:rPr>
              <w:t xml:space="preserve"> </w:t>
            </w:r>
            <w:r>
              <w:rPr>
                <w:rFonts w:hAnsi="Times New Roman" w:cs="Times New Roman"/>
                <w:color w:val="000000"/>
                <w:sz w:val="24"/>
                <w:szCs w:val="24"/>
              </w:rPr>
              <w:t>закрылись</w:t>
            </w:r>
            <w:r>
              <w:rPr>
                <w:rFonts w:hAnsi="Times New Roman" w:cs="Times New Roman"/>
                <w:color w:val="000000"/>
                <w:sz w:val="24"/>
                <w:szCs w:val="24"/>
              </w:rPr>
              <w:t xml:space="preserve"> </w:t>
            </w:r>
            <w:r>
              <w:rPr>
                <w:rFonts w:hAnsi="Times New Roman" w:cs="Times New Roman"/>
                <w:color w:val="000000"/>
                <w:sz w:val="24"/>
                <w:szCs w:val="24"/>
              </w:rPr>
              <w:t>за счет</w:t>
            </w:r>
            <w:r>
              <w:rPr>
                <w:rFonts w:hAnsi="Times New Roman" w:cs="Times New Roman"/>
                <w:color w:val="000000"/>
                <w:sz w:val="24"/>
                <w:szCs w:val="24"/>
              </w:rPr>
              <w:t xml:space="preserve"> </w:t>
            </w:r>
            <w:r>
              <w:rPr>
                <w:rFonts w:hAnsi="Times New Roman" w:cs="Times New Roman"/>
                <w:color w:val="000000"/>
                <w:sz w:val="24"/>
                <w:szCs w:val="24"/>
              </w:rPr>
              <w:t>профессиональной</w:t>
            </w:r>
            <w:r>
              <w:rPr>
                <w:rFonts w:hAnsi="Times New Roman" w:cs="Times New Roman"/>
                <w:color w:val="000000"/>
                <w:sz w:val="24"/>
                <w:szCs w:val="24"/>
              </w:rPr>
              <w:t xml:space="preserve"> </w:t>
            </w:r>
            <w:r>
              <w:rPr>
                <w:rFonts w:hAnsi="Times New Roman" w:cs="Times New Roman"/>
                <w:color w:val="000000"/>
                <w:sz w:val="24"/>
                <w:szCs w:val="24"/>
              </w:rPr>
              <w:t>переподготовки</w:t>
            </w:r>
            <w:r>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привлечения</w:t>
            </w:r>
            <w:r>
              <w:rPr>
                <w:rFonts w:hAnsi="Times New Roman" w:cs="Times New Roman"/>
                <w:color w:val="000000"/>
                <w:sz w:val="24"/>
                <w:szCs w:val="24"/>
              </w:rPr>
              <w:t xml:space="preserve"> </w:t>
            </w:r>
            <w:r>
              <w:rPr>
                <w:rFonts w:hAnsi="Times New Roman" w:cs="Times New Roman"/>
                <w:color w:val="000000"/>
                <w:sz w:val="24"/>
                <w:szCs w:val="24"/>
              </w:rPr>
              <w:t>совместителей</w:t>
            </w:r>
          </w:p>
        </w:tc>
        <w:tc>
          <w:tcPr>
            <w:tcW w:w="2024" w:type="pct"/>
          </w:tcPr>
          <w:p w:rsidR="00F47604" w:rsidRPr="0075658D" w:rsidRDefault="00903F6E"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903F6E" w:rsidRPr="0075658D" w:rsidTr="00877602">
        <w:tc>
          <w:tcPr>
            <w:tcW w:w="1488" w:type="pct"/>
          </w:tcPr>
          <w:p w:rsidR="00903F6E" w:rsidRPr="0075658D" w:rsidRDefault="00B64275"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Профориентационная</w:t>
            </w:r>
            <w:r>
              <w:rPr>
                <w:rFonts w:hAnsi="Times New Roman" w:cs="Times New Roman"/>
                <w:color w:val="000000"/>
                <w:sz w:val="24"/>
                <w:szCs w:val="24"/>
              </w:rPr>
              <w:t xml:space="preserve"> </w:t>
            </w:r>
            <w:r>
              <w:rPr>
                <w:rFonts w:hAnsi="Times New Roman" w:cs="Times New Roman"/>
                <w:color w:val="000000"/>
                <w:sz w:val="24"/>
                <w:szCs w:val="24"/>
              </w:rPr>
              <w:t>работа</w:t>
            </w:r>
          </w:p>
        </w:tc>
        <w:tc>
          <w:tcPr>
            <w:tcW w:w="1488" w:type="pct"/>
          </w:tcPr>
          <w:p w:rsidR="00903F6E" w:rsidRPr="0075658D" w:rsidRDefault="00B64275" w:rsidP="00B64275">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t>Увеличилось</w:t>
            </w:r>
            <w:r>
              <w:rPr>
                <w:rFonts w:hAnsi="Times New Roman" w:cs="Times New Roman"/>
                <w:color w:val="000000"/>
                <w:sz w:val="24"/>
                <w:szCs w:val="24"/>
              </w:rPr>
              <w:t xml:space="preserve"> </w:t>
            </w:r>
            <w:r>
              <w:rPr>
                <w:rFonts w:hAnsi="Times New Roman" w:cs="Times New Roman"/>
                <w:color w:val="000000"/>
                <w:sz w:val="24"/>
                <w:szCs w:val="24"/>
              </w:rPr>
              <w:t>количество</w:t>
            </w:r>
            <w:r>
              <w:rPr>
                <w:rFonts w:hAnsi="Times New Roman" w:cs="Times New Roman"/>
                <w:color w:val="000000"/>
                <w:sz w:val="24"/>
                <w:szCs w:val="24"/>
              </w:rPr>
              <w:t xml:space="preserve"> </w:t>
            </w:r>
            <w:r>
              <w:rPr>
                <w:rFonts w:hAnsi="Times New Roman" w:cs="Times New Roman"/>
                <w:color w:val="000000"/>
                <w:sz w:val="24"/>
                <w:szCs w:val="24"/>
              </w:rPr>
              <w:t>выпускников</w:t>
            </w:r>
            <w:r>
              <w:rPr>
                <w:rFonts w:hAnsi="Times New Roman" w:cs="Times New Roman"/>
                <w:color w:val="000000"/>
                <w:sz w:val="24"/>
                <w:szCs w:val="24"/>
              </w:rPr>
              <w:t xml:space="preserve">, </w:t>
            </w:r>
            <w:r>
              <w:rPr>
                <w:rFonts w:hAnsi="Times New Roman" w:cs="Times New Roman"/>
                <w:color w:val="000000"/>
                <w:sz w:val="24"/>
                <w:szCs w:val="24"/>
              </w:rPr>
              <w:t>которые</w:t>
            </w:r>
            <w:r>
              <w:rPr>
                <w:rFonts w:hAnsi="Times New Roman" w:cs="Times New Roman"/>
                <w:color w:val="000000"/>
                <w:sz w:val="24"/>
                <w:szCs w:val="24"/>
              </w:rPr>
              <w:t xml:space="preserve"> </w:t>
            </w:r>
            <w:r>
              <w:rPr>
                <w:rFonts w:hAnsi="Times New Roman" w:cs="Times New Roman"/>
                <w:color w:val="000000"/>
                <w:sz w:val="24"/>
                <w:szCs w:val="24"/>
              </w:rPr>
              <w:t>поступили</w:t>
            </w:r>
            <w:r>
              <w:rPr>
                <w:rFonts w:hAnsi="Times New Roman" w:cs="Times New Roman"/>
                <w:color w:val="000000"/>
                <w:sz w:val="24"/>
                <w:szCs w:val="24"/>
              </w:rPr>
              <w:t xml:space="preserve"> </w:t>
            </w:r>
            <w:r>
              <w:rPr>
                <w:rFonts w:hAnsi="Times New Roman" w:cs="Times New Roman"/>
                <w:color w:val="000000"/>
                <w:sz w:val="24"/>
                <w:szCs w:val="24"/>
              </w:rPr>
              <w:t>в учреждения</w:t>
            </w:r>
            <w:r>
              <w:rPr>
                <w:rFonts w:hAnsi="Times New Roman" w:cs="Times New Roman"/>
                <w:color w:val="000000"/>
                <w:sz w:val="24"/>
                <w:szCs w:val="24"/>
              </w:rPr>
              <w:t xml:space="preserve"> </w:t>
            </w:r>
            <w:r>
              <w:rPr>
                <w:rFonts w:hAnsi="Times New Roman" w:cs="Times New Roman"/>
                <w:color w:val="000000"/>
                <w:sz w:val="24"/>
                <w:szCs w:val="24"/>
              </w:rPr>
              <w:t>СПО</w:t>
            </w:r>
          </w:p>
        </w:tc>
        <w:tc>
          <w:tcPr>
            <w:tcW w:w="2024" w:type="pct"/>
          </w:tcPr>
          <w:p w:rsidR="00903F6E" w:rsidRPr="0075658D" w:rsidRDefault="00B64275" w:rsidP="00DA4E3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DA4E39">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p>
        </w:tc>
      </w:tr>
      <w:tr w:rsidR="0053749E" w:rsidRPr="0075658D" w:rsidTr="00877602">
        <w:tc>
          <w:tcPr>
            <w:tcW w:w="1488" w:type="pct"/>
            <w:vMerge w:val="restart"/>
          </w:tcPr>
          <w:p w:rsidR="0053749E" w:rsidRDefault="0053749E" w:rsidP="00877602">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Обновление</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среды</w:t>
            </w:r>
            <w:r>
              <w:rPr>
                <w:rFonts w:hAnsi="Times New Roman" w:cs="Times New Roman"/>
                <w:color w:val="000000"/>
                <w:sz w:val="24"/>
                <w:szCs w:val="24"/>
              </w:rPr>
              <w:t xml:space="preserve"> </w:t>
            </w:r>
            <w:r>
              <w:rPr>
                <w:rFonts w:hAnsi="Times New Roman" w:cs="Times New Roman"/>
                <w:color w:val="000000"/>
                <w:sz w:val="24"/>
                <w:szCs w:val="24"/>
              </w:rPr>
              <w:t>школы</w:t>
            </w:r>
          </w:p>
        </w:tc>
        <w:tc>
          <w:tcPr>
            <w:tcW w:w="1488" w:type="pct"/>
          </w:tcPr>
          <w:p w:rsidR="0053749E" w:rsidRDefault="0053749E" w:rsidP="005F0A5F">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Закуплены</w:t>
            </w:r>
            <w:r>
              <w:rPr>
                <w:rFonts w:hAnsi="Times New Roman" w:cs="Times New Roman"/>
                <w:color w:val="000000"/>
                <w:sz w:val="24"/>
                <w:szCs w:val="24"/>
              </w:rPr>
              <w:t xml:space="preserve"> </w:t>
            </w:r>
            <w:r>
              <w:rPr>
                <w:rFonts w:hAnsi="Times New Roman" w:cs="Times New Roman"/>
                <w:color w:val="000000"/>
                <w:sz w:val="24"/>
                <w:szCs w:val="24"/>
              </w:rPr>
              <w:t>новые</w:t>
            </w:r>
            <w:r>
              <w:rPr>
                <w:rFonts w:hAnsi="Times New Roman" w:cs="Times New Roman"/>
                <w:color w:val="000000"/>
                <w:sz w:val="24"/>
                <w:szCs w:val="24"/>
              </w:rPr>
              <w:t xml:space="preserve"> </w:t>
            </w:r>
            <w:r>
              <w:rPr>
                <w:rFonts w:hAnsi="Times New Roman" w:cs="Times New Roman"/>
                <w:color w:val="000000"/>
                <w:sz w:val="24"/>
                <w:szCs w:val="24"/>
              </w:rPr>
              <w:t>учебные</w:t>
            </w:r>
            <w:r>
              <w:rPr>
                <w:rFonts w:hAnsi="Times New Roman" w:cs="Times New Roman"/>
                <w:color w:val="000000"/>
                <w:sz w:val="24"/>
                <w:szCs w:val="24"/>
              </w:rPr>
              <w:t xml:space="preserve"> </w:t>
            </w:r>
            <w:r>
              <w:rPr>
                <w:rFonts w:hAnsi="Times New Roman" w:cs="Times New Roman"/>
                <w:color w:val="000000"/>
                <w:sz w:val="24"/>
                <w:szCs w:val="24"/>
              </w:rPr>
              <w:t>пособия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предметам</w:t>
            </w:r>
            <w:r>
              <w:rPr>
                <w:rFonts w:hAnsi="Times New Roman" w:cs="Times New Roman"/>
                <w:color w:val="000000"/>
                <w:sz w:val="24"/>
                <w:szCs w:val="24"/>
              </w:rPr>
              <w:t xml:space="preserve"> </w:t>
            </w:r>
          </w:p>
        </w:tc>
        <w:tc>
          <w:tcPr>
            <w:tcW w:w="2024" w:type="pct"/>
          </w:tcPr>
          <w:p w:rsidR="0053749E" w:rsidRDefault="0053749E" w:rsidP="00DA4E3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r>
      <w:tr w:rsidR="0053749E" w:rsidRPr="0075658D" w:rsidTr="00877602">
        <w:tc>
          <w:tcPr>
            <w:tcW w:w="1488" w:type="pct"/>
            <w:vMerge/>
          </w:tcPr>
          <w:p w:rsidR="0053749E" w:rsidRDefault="0053749E" w:rsidP="00877602">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p>
        </w:tc>
        <w:tc>
          <w:tcPr>
            <w:tcW w:w="1488" w:type="pct"/>
          </w:tcPr>
          <w:p w:rsidR="0053749E" w:rsidRDefault="0053749E" w:rsidP="005F0A5F">
            <w:pPr>
              <w:widowControl w:val="0"/>
              <w:pBdr>
                <w:top w:val="none" w:sz="4" w:space="0" w:color="000000"/>
                <w:left w:val="none" w:sz="4" w:space="0" w:color="000000"/>
                <w:bottom w:val="none" w:sz="4" w:space="0" w:color="000000"/>
                <w:right w:val="none" w:sz="4" w:space="0" w:color="000000"/>
              </w:pBdr>
              <w:spacing w:line="276" w:lineRule="auto"/>
              <w:jc w:val="both"/>
              <w:rPr>
                <w:rFonts w:hAnsi="Times New Roman" w:cs="Times New Roman"/>
                <w:color w:val="000000"/>
                <w:sz w:val="24"/>
                <w:szCs w:val="24"/>
              </w:rPr>
            </w:pPr>
            <w:r>
              <w:rPr>
                <w:rFonts w:hAnsi="Times New Roman" w:cs="Times New Roman"/>
                <w:color w:val="000000"/>
                <w:sz w:val="24"/>
                <w:szCs w:val="24"/>
              </w:rPr>
              <w:t>Закуплены</w:t>
            </w:r>
            <w:r>
              <w:rPr>
                <w:rFonts w:hAnsi="Times New Roman" w:cs="Times New Roman"/>
                <w:color w:val="000000"/>
                <w:sz w:val="24"/>
                <w:szCs w:val="24"/>
              </w:rPr>
              <w:t xml:space="preserve"> </w:t>
            </w:r>
            <w:r>
              <w:rPr>
                <w:rFonts w:hAnsi="Times New Roman" w:cs="Times New Roman"/>
                <w:color w:val="000000"/>
                <w:sz w:val="24"/>
                <w:szCs w:val="24"/>
              </w:rPr>
              <w:t>интерактивные</w:t>
            </w:r>
            <w:r>
              <w:rPr>
                <w:rFonts w:hAnsi="Times New Roman" w:cs="Times New Roman"/>
                <w:color w:val="000000"/>
                <w:sz w:val="24"/>
                <w:szCs w:val="24"/>
              </w:rPr>
              <w:t xml:space="preserve"> </w:t>
            </w:r>
            <w:r>
              <w:rPr>
                <w:rFonts w:hAnsi="Times New Roman" w:cs="Times New Roman"/>
                <w:color w:val="000000"/>
                <w:sz w:val="24"/>
                <w:szCs w:val="24"/>
              </w:rPr>
              <w:t>панели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классов</w:t>
            </w:r>
          </w:p>
        </w:tc>
        <w:tc>
          <w:tcPr>
            <w:tcW w:w="2024" w:type="pct"/>
          </w:tcPr>
          <w:p w:rsidR="0053749E" w:rsidRDefault="0053749E" w:rsidP="00DA4E3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7D369F" w:rsidRPr="0075658D" w:rsidTr="004A6639">
        <w:tc>
          <w:tcPr>
            <w:tcW w:w="1488" w:type="pct"/>
            <w:vMerge w:val="restart"/>
          </w:tcPr>
          <w:p w:rsidR="007D369F" w:rsidRPr="0075658D" w:rsidRDefault="007D369F" w:rsidP="007D369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hAnsi="Times New Roman" w:cs="Times New Roman"/>
                <w:color w:val="000000"/>
                <w:sz w:val="24"/>
                <w:szCs w:val="24"/>
              </w:rPr>
              <w:lastRenderedPageBreak/>
              <w:t>Усиление</w:t>
            </w:r>
            <w:r>
              <w:rPr>
                <w:rFonts w:hAnsi="Times New Roman" w:cs="Times New Roman"/>
                <w:color w:val="000000"/>
                <w:sz w:val="24"/>
                <w:szCs w:val="24"/>
              </w:rPr>
              <w:t xml:space="preserve"> </w:t>
            </w:r>
            <w:r>
              <w:rPr>
                <w:rFonts w:hAnsi="Times New Roman" w:cs="Times New Roman"/>
                <w:color w:val="000000"/>
                <w:sz w:val="24"/>
                <w:szCs w:val="24"/>
              </w:rPr>
              <w:t>антитеррористической</w:t>
            </w:r>
            <w:r>
              <w:rPr>
                <w:rFonts w:hAnsi="Times New Roman" w:cs="Times New Roman"/>
                <w:color w:val="000000"/>
                <w:sz w:val="24"/>
                <w:szCs w:val="24"/>
              </w:rPr>
              <w:t xml:space="preserve"> </w:t>
            </w:r>
            <w:r>
              <w:rPr>
                <w:rFonts w:hAnsi="Times New Roman" w:cs="Times New Roman"/>
                <w:color w:val="000000"/>
                <w:sz w:val="24"/>
                <w:szCs w:val="24"/>
              </w:rPr>
              <w:t>защищенности</w:t>
            </w:r>
            <w:r>
              <w:rPr>
                <w:rFonts w:hAnsi="Times New Roman" w:cs="Times New Roman"/>
                <w:color w:val="000000"/>
                <w:sz w:val="24"/>
                <w:szCs w:val="24"/>
              </w:rPr>
              <w:t xml:space="preserve"> </w:t>
            </w:r>
            <w:r>
              <w:rPr>
                <w:rFonts w:hAnsi="Times New Roman" w:cs="Times New Roman"/>
                <w:color w:val="000000"/>
                <w:sz w:val="24"/>
                <w:szCs w:val="24"/>
              </w:rPr>
              <w:t>организации</w:t>
            </w:r>
          </w:p>
        </w:tc>
        <w:tc>
          <w:tcPr>
            <w:tcW w:w="1488" w:type="pct"/>
            <w:tcBorders>
              <w:top w:val="single" w:sz="6" w:space="0" w:color="000000"/>
              <w:left w:val="single" w:sz="6" w:space="0" w:color="000000"/>
              <w:bottom w:val="single" w:sz="6" w:space="0" w:color="000000"/>
              <w:right w:val="single" w:sz="6" w:space="0" w:color="000000"/>
            </w:tcBorders>
          </w:tcPr>
          <w:p w:rsidR="007D369F" w:rsidRDefault="007D369F" w:rsidP="007D369F">
            <w:pPr>
              <w:rPr>
                <w:rFonts w:hAnsi="Times New Roman" w:cs="Times New Roman"/>
                <w:color w:val="000000"/>
                <w:sz w:val="24"/>
                <w:szCs w:val="24"/>
              </w:rPr>
            </w:pPr>
            <w:r>
              <w:rPr>
                <w:rFonts w:hAnsi="Times New Roman" w:cs="Times New Roman"/>
                <w:color w:val="000000"/>
                <w:sz w:val="24"/>
                <w:szCs w:val="24"/>
              </w:rPr>
              <w:t>Отсутствие</w:t>
            </w:r>
            <w:r>
              <w:rPr>
                <w:rFonts w:hAnsi="Times New Roman" w:cs="Times New Roman"/>
                <w:color w:val="000000"/>
                <w:sz w:val="24"/>
                <w:szCs w:val="24"/>
              </w:rPr>
              <w:t xml:space="preserve"> </w:t>
            </w:r>
            <w:r>
              <w:rPr>
                <w:rFonts w:hAnsi="Times New Roman" w:cs="Times New Roman"/>
                <w:color w:val="000000"/>
                <w:sz w:val="24"/>
                <w:szCs w:val="24"/>
              </w:rPr>
              <w:t>происшествий</w:t>
            </w:r>
            <w:r>
              <w:rPr>
                <w:rFonts w:hAnsi="Times New Roman" w:cs="Times New Roman"/>
                <w:color w:val="000000"/>
                <w:sz w:val="24"/>
                <w:szCs w:val="24"/>
              </w:rPr>
              <w:t xml:space="preserve"> </w:t>
            </w:r>
            <w:r>
              <w:rPr>
                <w:rFonts w:hAnsi="Times New Roman" w:cs="Times New Roman"/>
                <w:color w:val="000000"/>
                <w:sz w:val="24"/>
                <w:szCs w:val="24"/>
              </w:rPr>
              <w:t>на территории</w:t>
            </w:r>
            <w:r>
              <w:rPr>
                <w:rFonts w:hAnsi="Times New Roman" w:cs="Times New Roman"/>
                <w:color w:val="000000"/>
                <w:sz w:val="24"/>
                <w:szCs w:val="24"/>
              </w:rPr>
              <w:t xml:space="preserve"> </w:t>
            </w:r>
            <w:r>
              <w:rPr>
                <w:rFonts w:hAnsi="Times New Roman" w:cs="Times New Roman"/>
                <w:color w:val="000000"/>
                <w:sz w:val="24"/>
                <w:szCs w:val="24"/>
              </w:rPr>
              <w:t>организации</w:t>
            </w:r>
          </w:p>
        </w:tc>
        <w:tc>
          <w:tcPr>
            <w:tcW w:w="2024" w:type="pct"/>
          </w:tcPr>
          <w:p w:rsidR="007D369F" w:rsidRPr="0075658D" w:rsidRDefault="007D369F" w:rsidP="007D369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7D369F" w:rsidRPr="0075658D" w:rsidTr="004A6639">
        <w:tc>
          <w:tcPr>
            <w:tcW w:w="1488" w:type="pct"/>
            <w:vMerge/>
          </w:tcPr>
          <w:p w:rsidR="007D369F" w:rsidRPr="0075658D" w:rsidRDefault="007D369F" w:rsidP="007D369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1488" w:type="pct"/>
            <w:tcBorders>
              <w:top w:val="single" w:sz="6" w:space="0" w:color="000000"/>
              <w:left w:val="single" w:sz="6" w:space="0" w:color="000000"/>
              <w:bottom w:val="single" w:sz="6" w:space="0" w:color="000000"/>
              <w:right w:val="single" w:sz="6" w:space="0" w:color="000000"/>
            </w:tcBorders>
          </w:tcPr>
          <w:p w:rsidR="007D369F" w:rsidRDefault="007D369F" w:rsidP="007D369F">
            <w:r>
              <w:rPr>
                <w:rFonts w:hAnsi="Times New Roman" w:cs="Times New Roman"/>
                <w:color w:val="000000"/>
                <w:sz w:val="24"/>
                <w:szCs w:val="24"/>
              </w:rPr>
              <w:t>Отсутствие</w:t>
            </w:r>
            <w:r>
              <w:rPr>
                <w:rFonts w:hAnsi="Times New Roman" w:cs="Times New Roman"/>
                <w:color w:val="000000"/>
                <w:sz w:val="24"/>
                <w:szCs w:val="24"/>
              </w:rPr>
              <w:t xml:space="preserve"> </w:t>
            </w:r>
            <w:r>
              <w:rPr>
                <w:rFonts w:hAnsi="Times New Roman" w:cs="Times New Roman"/>
                <w:color w:val="000000"/>
                <w:sz w:val="24"/>
                <w:szCs w:val="24"/>
              </w:rPr>
              <w:t>замечаний</w:t>
            </w:r>
            <w:r>
              <w:rPr>
                <w:rFonts w:hAnsi="Times New Roman" w:cs="Times New Roman"/>
                <w:color w:val="000000"/>
                <w:sz w:val="24"/>
                <w:szCs w:val="24"/>
              </w:rPr>
              <w:t xml:space="preserve"> </w:t>
            </w:r>
            <w:r>
              <w:rPr>
                <w:rFonts w:hAnsi="Times New Roman" w:cs="Times New Roman"/>
                <w:color w:val="000000"/>
                <w:sz w:val="24"/>
                <w:szCs w:val="24"/>
              </w:rPr>
              <w:t>от органов</w:t>
            </w:r>
            <w:r>
              <w:rPr>
                <w:rFonts w:hAnsi="Times New Roman" w:cs="Times New Roman"/>
                <w:color w:val="000000"/>
                <w:sz w:val="24"/>
                <w:szCs w:val="24"/>
              </w:rPr>
              <w:t xml:space="preserve"> </w:t>
            </w:r>
            <w:r>
              <w:rPr>
                <w:rFonts w:hAnsi="Times New Roman" w:cs="Times New Roman"/>
                <w:color w:val="000000"/>
                <w:sz w:val="24"/>
                <w:szCs w:val="24"/>
              </w:rPr>
              <w:t>надзора</w:t>
            </w:r>
            <w:r>
              <w:rPr>
                <w:rFonts w:hAnsi="Times New Roman" w:cs="Times New Roman"/>
                <w:color w:val="000000"/>
                <w:sz w:val="24"/>
                <w:szCs w:val="24"/>
              </w:rPr>
              <w:t xml:space="preserve"> </w:t>
            </w:r>
            <w:r>
              <w:rPr>
                <w:rFonts w:hAnsi="Times New Roman" w:cs="Times New Roman"/>
                <w:color w:val="000000"/>
                <w:sz w:val="24"/>
                <w:szCs w:val="24"/>
              </w:rPr>
              <w:t>и контроля</w:t>
            </w:r>
            <w:r>
              <w:rPr>
                <w:rFonts w:hAnsi="Times New Roman" w:cs="Times New Roman"/>
                <w:color w:val="000000"/>
                <w:sz w:val="24"/>
                <w:szCs w:val="24"/>
              </w:rPr>
              <w:t xml:space="preserve"> </w:t>
            </w:r>
            <w:r>
              <w:rPr>
                <w:rFonts w:hAnsi="Times New Roman" w:cs="Times New Roman"/>
                <w:color w:val="000000"/>
                <w:sz w:val="24"/>
                <w:szCs w:val="24"/>
              </w:rPr>
              <w:t>в сфере</w:t>
            </w:r>
            <w:r>
              <w:rPr>
                <w:rFonts w:hAnsi="Times New Roman" w:cs="Times New Roman"/>
                <w:color w:val="000000"/>
                <w:sz w:val="24"/>
                <w:szCs w:val="24"/>
              </w:rPr>
              <w:t xml:space="preserve"> </w:t>
            </w:r>
            <w:r>
              <w:rPr>
                <w:rFonts w:hAnsi="Times New Roman" w:cs="Times New Roman"/>
                <w:color w:val="000000"/>
                <w:sz w:val="24"/>
                <w:szCs w:val="24"/>
              </w:rPr>
              <w:t>безопасности</w:t>
            </w:r>
          </w:p>
        </w:tc>
        <w:tc>
          <w:tcPr>
            <w:tcW w:w="2024" w:type="pct"/>
          </w:tcPr>
          <w:p w:rsidR="007D369F" w:rsidRPr="0075658D" w:rsidRDefault="007D369F" w:rsidP="007D369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bl>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p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 xml:space="preserve">8. Дорожная карта реализации Программы развития. </w:t>
      </w:r>
    </w:p>
    <w:p w:rsidR="007C3589" w:rsidRP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af0"/>
        <w:tblW w:w="5000" w:type="pct"/>
        <w:tblLook w:val="04A0" w:firstRow="1" w:lastRow="0" w:firstColumn="1" w:lastColumn="0" w:noHBand="0" w:noVBand="1"/>
      </w:tblPr>
      <w:tblGrid>
        <w:gridCol w:w="2753"/>
        <w:gridCol w:w="2145"/>
        <w:gridCol w:w="1549"/>
        <w:gridCol w:w="2154"/>
        <w:gridCol w:w="2438"/>
        <w:gridCol w:w="1894"/>
        <w:gridCol w:w="2193"/>
      </w:tblGrid>
      <w:tr w:rsidR="00C0772F" w:rsidRPr="0075658D" w:rsidTr="002305BF">
        <w:trPr>
          <w:trHeight w:val="20"/>
        </w:trPr>
        <w:tc>
          <w:tcPr>
            <w:tcW w:w="910" w:type="pct"/>
            <w:vAlign w:val="center"/>
          </w:tcPr>
          <w:p w:rsidR="007C3589" w:rsidRPr="0075658D" w:rsidRDefault="007C3589"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Мероприятия</w:t>
            </w:r>
          </w:p>
        </w:tc>
        <w:tc>
          <w:tcPr>
            <w:tcW w:w="1221" w:type="pct"/>
            <w:gridSpan w:val="2"/>
            <w:vAlign w:val="center"/>
          </w:tcPr>
          <w:p w:rsidR="007C3589" w:rsidRPr="0075658D" w:rsidRDefault="007C3589"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Срок реализации</w:t>
            </w:r>
          </w:p>
        </w:tc>
        <w:tc>
          <w:tcPr>
            <w:tcW w:w="1518" w:type="pct"/>
            <w:gridSpan w:val="2"/>
            <w:vAlign w:val="center"/>
          </w:tcPr>
          <w:p w:rsidR="007C3589" w:rsidRPr="0075658D" w:rsidRDefault="007C3589"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Планируемый результат</w:t>
            </w:r>
          </w:p>
        </w:tc>
        <w:tc>
          <w:tcPr>
            <w:tcW w:w="626" w:type="pct"/>
            <w:vAlign w:val="center"/>
          </w:tcPr>
          <w:p w:rsidR="007C3589" w:rsidRPr="0075658D" w:rsidRDefault="007C3589" w:rsidP="00877602">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Исполнитель</w:t>
            </w:r>
          </w:p>
        </w:tc>
        <w:tc>
          <w:tcPr>
            <w:tcW w:w="725" w:type="pct"/>
            <w:vAlign w:val="center"/>
          </w:tcPr>
          <w:p w:rsidR="007C3589" w:rsidRPr="0075658D" w:rsidRDefault="007C3589" w:rsidP="00877602">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Ответственный</w:t>
            </w:r>
          </w:p>
        </w:tc>
      </w:tr>
      <w:tr w:rsidR="00A34886" w:rsidRPr="0075658D" w:rsidTr="002305BF">
        <w:trPr>
          <w:trHeight w:val="20"/>
        </w:trPr>
        <w:tc>
          <w:tcPr>
            <w:tcW w:w="910" w:type="pct"/>
          </w:tcPr>
          <w:p w:rsidR="007C3589" w:rsidRPr="0075658D" w:rsidRDefault="007C3589"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н</w:t>
            </w:r>
            <w:r w:rsidRPr="0075658D">
              <w:rPr>
                <w:rFonts w:ascii="Times New Roman" w:eastAsia="Times New Roman" w:hAnsi="Times New Roman" w:cs="Times New Roman"/>
                <w:iCs/>
                <w:color w:val="000000"/>
                <w:sz w:val="24"/>
                <w:szCs w:val="24"/>
              </w:rPr>
              <w:t>аименование мероприятия</w:t>
            </w:r>
          </w:p>
        </w:tc>
        <w:tc>
          <w:tcPr>
            <w:tcW w:w="709" w:type="pct"/>
          </w:tcPr>
          <w:p w:rsidR="007C3589" w:rsidRPr="0075658D" w:rsidRDefault="007C3589"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плановая дата получения результата (дд.мм.гг)</w:t>
            </w:r>
          </w:p>
        </w:tc>
        <w:tc>
          <w:tcPr>
            <w:tcW w:w="512" w:type="pct"/>
          </w:tcPr>
          <w:p w:rsidR="007C3589" w:rsidRPr="0075658D" w:rsidRDefault="007C3589"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фактическая дата</w:t>
            </w:r>
          </w:p>
          <w:p w:rsidR="007C3589" w:rsidRPr="0075658D" w:rsidRDefault="007C3589"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iCs/>
                <w:color w:val="000000"/>
                <w:sz w:val="24"/>
                <w:szCs w:val="24"/>
              </w:rPr>
              <w:t>(дд.мм.гг)</w:t>
            </w:r>
          </w:p>
        </w:tc>
        <w:tc>
          <w:tcPr>
            <w:tcW w:w="712" w:type="pct"/>
          </w:tcPr>
          <w:p w:rsidR="007C3589" w:rsidRPr="0075658D" w:rsidRDefault="007C3589"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измеримый индикатор (показатель)</w:t>
            </w:r>
          </w:p>
        </w:tc>
        <w:tc>
          <w:tcPr>
            <w:tcW w:w="806" w:type="pct"/>
          </w:tcPr>
          <w:p w:rsidR="007C3589" w:rsidRPr="0075658D" w:rsidRDefault="007C3589" w:rsidP="00877602">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color w:val="000000"/>
                <w:sz w:val="24"/>
                <w:szCs w:val="24"/>
              </w:rPr>
            </w:pPr>
            <w:r w:rsidRPr="0075658D">
              <w:rPr>
                <w:rFonts w:ascii="Times New Roman" w:eastAsia="Times New Roman" w:hAnsi="Times New Roman" w:cs="Times New Roman"/>
                <w:iCs/>
                <w:color w:val="000000"/>
                <w:sz w:val="24"/>
                <w:szCs w:val="24"/>
              </w:rPr>
              <w:t>наименование продукта</w:t>
            </w:r>
          </w:p>
        </w:tc>
        <w:tc>
          <w:tcPr>
            <w:tcW w:w="626" w:type="pct"/>
          </w:tcPr>
          <w:p w:rsidR="007C3589" w:rsidRPr="0075658D" w:rsidRDefault="007C3589" w:rsidP="00877602">
            <w:pPr>
              <w:widowControl w:val="0"/>
              <w:spacing w:line="276" w:lineRule="auto"/>
              <w:jc w:val="both"/>
              <w:rPr>
                <w:rFonts w:ascii="Times New Roman" w:eastAsia="Times New Roman" w:hAnsi="Times New Roman" w:cs="Times New Roman"/>
                <w:color w:val="000000"/>
                <w:sz w:val="28"/>
                <w:szCs w:val="28"/>
              </w:rPr>
            </w:pPr>
          </w:p>
        </w:tc>
        <w:tc>
          <w:tcPr>
            <w:tcW w:w="725" w:type="pct"/>
          </w:tcPr>
          <w:p w:rsidR="007C3589" w:rsidRPr="0075658D" w:rsidRDefault="007C3589" w:rsidP="00877602">
            <w:pPr>
              <w:widowControl w:val="0"/>
              <w:spacing w:line="276" w:lineRule="auto"/>
              <w:jc w:val="both"/>
              <w:rPr>
                <w:rFonts w:ascii="Times New Roman" w:eastAsia="Times New Roman" w:hAnsi="Times New Roman" w:cs="Times New Roman"/>
                <w:color w:val="000000"/>
                <w:sz w:val="28"/>
                <w:szCs w:val="28"/>
              </w:rPr>
            </w:pPr>
          </w:p>
        </w:tc>
      </w:tr>
      <w:tr w:rsidR="007C3589" w:rsidRPr="0075658D" w:rsidTr="002305BF">
        <w:trPr>
          <w:trHeight w:val="20"/>
        </w:trPr>
        <w:tc>
          <w:tcPr>
            <w:tcW w:w="3649" w:type="pct"/>
            <w:gridSpan w:val="5"/>
            <w:vAlign w:val="center"/>
          </w:tcPr>
          <w:p w:rsidR="00B3334A" w:rsidRPr="0075658D" w:rsidRDefault="007C3589" w:rsidP="00B3334A">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подпроект/задача</w:t>
            </w:r>
            <w:r w:rsidR="00B3334A">
              <w:rPr>
                <w:rFonts w:ascii="Times New Roman" w:eastAsia="Times New Roman" w:hAnsi="Times New Roman" w:cs="Times New Roman"/>
                <w:b/>
                <w:bCs/>
                <w:color w:val="000000"/>
                <w:sz w:val="24"/>
                <w:szCs w:val="24"/>
              </w:rPr>
              <w:t>: Сетевое взаимодействие</w:t>
            </w:r>
          </w:p>
        </w:tc>
        <w:tc>
          <w:tcPr>
            <w:tcW w:w="1351" w:type="pct"/>
            <w:gridSpan w:val="2"/>
            <w:vAlign w:val="center"/>
          </w:tcPr>
          <w:p w:rsidR="007C3589" w:rsidRPr="0075658D" w:rsidRDefault="007C3589" w:rsidP="00877602">
            <w:pPr>
              <w:widowControl w:val="0"/>
              <w:spacing w:line="276" w:lineRule="auto"/>
              <w:jc w:val="center"/>
              <w:rPr>
                <w:rFonts w:ascii="Times New Roman" w:eastAsia="Times New Roman" w:hAnsi="Times New Roman" w:cs="Times New Roman"/>
                <w:b/>
                <w:bCs/>
                <w:color w:val="000000"/>
                <w:sz w:val="24"/>
                <w:szCs w:val="24"/>
              </w:rPr>
            </w:pPr>
            <w:r w:rsidRPr="0075658D">
              <w:rPr>
                <w:rFonts w:ascii="Times New Roman" w:eastAsia="Times New Roman" w:hAnsi="Times New Roman" w:cs="Times New Roman"/>
                <w:b/>
                <w:bCs/>
                <w:color w:val="000000"/>
                <w:sz w:val="24"/>
                <w:szCs w:val="24"/>
              </w:rPr>
              <w:t>Должность и ФИО работника ОО, ответственного за выполнение задачи</w:t>
            </w:r>
          </w:p>
        </w:tc>
      </w:tr>
      <w:tr w:rsidR="00A34886" w:rsidRPr="0075658D" w:rsidTr="002305BF">
        <w:trPr>
          <w:trHeight w:val="20"/>
        </w:trPr>
        <w:tc>
          <w:tcPr>
            <w:tcW w:w="910" w:type="pct"/>
          </w:tcPr>
          <w:p w:rsidR="007C3589" w:rsidRPr="003E06D0" w:rsidRDefault="003E06D0" w:rsidP="003E06D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sidRPr="003E06D0">
              <w:rPr>
                <w:rFonts w:ascii="Times New Roman" w:eastAsia="Times New Roman" w:hAnsi="Times New Roman" w:cs="Times New Roman"/>
                <w:bCs/>
                <w:color w:val="000000"/>
                <w:sz w:val="24"/>
                <w:szCs w:val="24"/>
              </w:rPr>
              <w:t xml:space="preserve">Проведение мониторинга ресурсов внешней среды для определения </w:t>
            </w:r>
            <w:r w:rsidR="004D566E">
              <w:rPr>
                <w:rFonts w:ascii="Times New Roman" w:eastAsia="Times New Roman" w:hAnsi="Times New Roman" w:cs="Times New Roman"/>
                <w:bCs/>
                <w:color w:val="000000"/>
                <w:sz w:val="24"/>
                <w:szCs w:val="24"/>
              </w:rPr>
              <w:t xml:space="preserve">сетевых </w:t>
            </w:r>
            <w:r w:rsidRPr="003E06D0">
              <w:rPr>
                <w:rFonts w:ascii="Times New Roman" w:eastAsia="Times New Roman" w:hAnsi="Times New Roman" w:cs="Times New Roman"/>
                <w:bCs/>
                <w:color w:val="000000"/>
                <w:sz w:val="24"/>
                <w:szCs w:val="24"/>
              </w:rPr>
              <w:t>партнеров</w:t>
            </w:r>
          </w:p>
        </w:tc>
        <w:tc>
          <w:tcPr>
            <w:tcW w:w="709" w:type="pct"/>
          </w:tcPr>
          <w:p w:rsidR="007C3589" w:rsidRPr="003E06D0" w:rsidRDefault="00F8358E"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Апрель</w:t>
            </w:r>
            <w:r w:rsidR="004D566E">
              <w:rPr>
                <w:rFonts w:ascii="Times New Roman" w:eastAsia="Times New Roman" w:hAnsi="Times New Roman" w:cs="Times New Roman"/>
                <w:bCs/>
                <w:color w:val="000000"/>
                <w:sz w:val="24"/>
                <w:szCs w:val="24"/>
              </w:rPr>
              <w:t xml:space="preserve"> 2025г.</w:t>
            </w:r>
          </w:p>
        </w:tc>
        <w:tc>
          <w:tcPr>
            <w:tcW w:w="512" w:type="pct"/>
          </w:tcPr>
          <w:p w:rsidR="007C3589" w:rsidRPr="003E06D0" w:rsidRDefault="007C3589"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7C3589" w:rsidRPr="003E06D0" w:rsidRDefault="00F8358E" w:rsidP="00EC404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06" w:type="pct"/>
          </w:tcPr>
          <w:p w:rsidR="007C3589" w:rsidRPr="003E06D0" w:rsidRDefault="004D566E"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Договоры о сетевом взаимодействии</w:t>
            </w:r>
          </w:p>
        </w:tc>
        <w:tc>
          <w:tcPr>
            <w:tcW w:w="626" w:type="pct"/>
          </w:tcPr>
          <w:p w:rsidR="00C0772F" w:rsidRDefault="00C0772F" w:rsidP="00C0772F">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УР И. В. Буракова</w:t>
            </w:r>
          </w:p>
          <w:p w:rsidR="00EC4040" w:rsidRPr="003E06D0" w:rsidRDefault="00C0772F" w:rsidP="00C0772F">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c>
          <w:tcPr>
            <w:tcW w:w="725" w:type="pct"/>
          </w:tcPr>
          <w:p w:rsidR="007C3589" w:rsidRPr="003E06D0" w:rsidRDefault="00C0772F" w:rsidP="0087760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Е. А. Борисова</w:t>
            </w:r>
          </w:p>
        </w:tc>
      </w:tr>
      <w:tr w:rsidR="00A34886" w:rsidRPr="0075658D" w:rsidTr="002305BF">
        <w:trPr>
          <w:trHeight w:val="20"/>
        </w:trPr>
        <w:tc>
          <w:tcPr>
            <w:tcW w:w="910" w:type="pct"/>
          </w:tcPr>
          <w:p w:rsidR="00F8358E" w:rsidRPr="003E06D0" w:rsidRDefault="00F8358E" w:rsidP="00F8358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Реализация общеобразовательных программ и программ дополнительного образования с использованием сетевой формы</w:t>
            </w:r>
          </w:p>
        </w:tc>
        <w:tc>
          <w:tcPr>
            <w:tcW w:w="709" w:type="pct"/>
          </w:tcPr>
          <w:p w:rsidR="00F8358E" w:rsidRPr="003E06D0" w:rsidRDefault="00F8358E" w:rsidP="00F8358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Сентябрь 2025г.-май 2027г.</w:t>
            </w:r>
          </w:p>
        </w:tc>
        <w:tc>
          <w:tcPr>
            <w:tcW w:w="512" w:type="pct"/>
          </w:tcPr>
          <w:p w:rsidR="00F8358E" w:rsidRPr="003E06D0" w:rsidRDefault="00F8358E" w:rsidP="00F8358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F8358E" w:rsidRPr="003E06D0" w:rsidRDefault="00F8358E" w:rsidP="00F8358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806" w:type="pct"/>
          </w:tcPr>
          <w:p w:rsidR="00F8358E" w:rsidRDefault="004C1842" w:rsidP="00F8358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Внесены изменения в рабочую программу профильного труда</w:t>
            </w:r>
          </w:p>
          <w:p w:rsidR="004C1842" w:rsidRPr="003E06D0" w:rsidRDefault="004C1842" w:rsidP="004C184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Разработаны новые программы дополнительного образования</w:t>
            </w:r>
          </w:p>
        </w:tc>
        <w:tc>
          <w:tcPr>
            <w:tcW w:w="626" w:type="pct"/>
          </w:tcPr>
          <w:p w:rsidR="00F8358E" w:rsidRDefault="00C0772F" w:rsidP="00F8358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Учителя трудового обучения: </w:t>
            </w:r>
            <w:r w:rsidR="004C1842">
              <w:rPr>
                <w:rFonts w:ascii="Times New Roman" w:eastAsia="Times New Roman" w:hAnsi="Times New Roman" w:cs="Times New Roman"/>
                <w:bCs/>
                <w:color w:val="000000"/>
                <w:sz w:val="24"/>
                <w:szCs w:val="24"/>
              </w:rPr>
              <w:t>Ларькина Е. Н.</w:t>
            </w:r>
          </w:p>
          <w:p w:rsidR="004C1842" w:rsidRDefault="004C1842" w:rsidP="00F8358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Виноградова С. А.</w:t>
            </w:r>
          </w:p>
          <w:p w:rsidR="00F8358E" w:rsidRPr="003E06D0" w:rsidRDefault="00C0772F" w:rsidP="00F8358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c>
          <w:tcPr>
            <w:tcW w:w="725" w:type="pct"/>
          </w:tcPr>
          <w:p w:rsidR="005E3702" w:rsidRDefault="005E3702" w:rsidP="005E370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УР И. В. Буракова</w:t>
            </w:r>
          </w:p>
          <w:p w:rsidR="00F8358E" w:rsidRPr="003E06D0" w:rsidRDefault="005E3702" w:rsidP="005E370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r>
      <w:tr w:rsidR="00A34886" w:rsidRPr="0075658D" w:rsidTr="002305BF">
        <w:trPr>
          <w:trHeight w:val="20"/>
        </w:trPr>
        <w:tc>
          <w:tcPr>
            <w:tcW w:w="910" w:type="pct"/>
          </w:tcPr>
          <w:p w:rsidR="004C1842" w:rsidRPr="003E06D0" w:rsidRDefault="004C1842" w:rsidP="004C184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Мониторинг реализации общеобразовательных программ и программ </w:t>
            </w:r>
            <w:r>
              <w:rPr>
                <w:rFonts w:ascii="Times New Roman" w:eastAsia="Times New Roman" w:hAnsi="Times New Roman" w:cs="Times New Roman"/>
                <w:bCs/>
                <w:color w:val="000000"/>
                <w:sz w:val="24"/>
                <w:szCs w:val="24"/>
              </w:rPr>
              <w:lastRenderedPageBreak/>
              <w:t xml:space="preserve">дополнительного образования с использованием сетевой формы </w:t>
            </w:r>
          </w:p>
        </w:tc>
        <w:tc>
          <w:tcPr>
            <w:tcW w:w="709" w:type="pct"/>
          </w:tcPr>
          <w:p w:rsidR="004C1842" w:rsidRPr="003E06D0" w:rsidRDefault="004C1842" w:rsidP="004C184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Декабрь и май каждого учебного года</w:t>
            </w:r>
          </w:p>
        </w:tc>
        <w:tc>
          <w:tcPr>
            <w:tcW w:w="512" w:type="pct"/>
          </w:tcPr>
          <w:p w:rsidR="004C1842" w:rsidRPr="003E06D0" w:rsidRDefault="004C1842" w:rsidP="004C184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4C1842" w:rsidRDefault="004C1842" w:rsidP="004C184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w:t>
            </w:r>
          </w:p>
          <w:p w:rsidR="000358CB" w:rsidRDefault="000358CB" w:rsidP="004C184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0358CB" w:rsidRDefault="000358CB" w:rsidP="004C184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0358CB" w:rsidRDefault="000358CB" w:rsidP="004C184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0358CB" w:rsidRDefault="000358CB" w:rsidP="004C184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0358CB" w:rsidRDefault="000358CB" w:rsidP="004C184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0358CB" w:rsidRPr="003E06D0" w:rsidRDefault="000358CB" w:rsidP="004C184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90%</w:t>
            </w:r>
          </w:p>
        </w:tc>
        <w:tc>
          <w:tcPr>
            <w:tcW w:w="806" w:type="pct"/>
          </w:tcPr>
          <w:p w:rsidR="004C1842" w:rsidRDefault="004C1842" w:rsidP="004C184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Выполнение практической части программы </w:t>
            </w:r>
            <w:r>
              <w:rPr>
                <w:rFonts w:ascii="Times New Roman" w:eastAsia="Times New Roman" w:hAnsi="Times New Roman" w:cs="Times New Roman"/>
                <w:bCs/>
                <w:color w:val="000000"/>
                <w:sz w:val="24"/>
                <w:szCs w:val="24"/>
              </w:rPr>
              <w:lastRenderedPageBreak/>
              <w:t>профильного труда</w:t>
            </w:r>
          </w:p>
          <w:p w:rsidR="004C1842" w:rsidRPr="003E06D0" w:rsidRDefault="004C1842" w:rsidP="000358C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увеличение количества </w:t>
            </w:r>
            <w:r w:rsidR="000358CB">
              <w:rPr>
                <w:rFonts w:ascii="Times New Roman" w:eastAsia="Times New Roman" w:hAnsi="Times New Roman" w:cs="Times New Roman"/>
                <w:bCs/>
                <w:color w:val="000000"/>
                <w:sz w:val="24"/>
                <w:szCs w:val="24"/>
              </w:rPr>
              <w:t>обучающихся, охваченных дополнительным образованием</w:t>
            </w:r>
          </w:p>
        </w:tc>
        <w:tc>
          <w:tcPr>
            <w:tcW w:w="626" w:type="pct"/>
          </w:tcPr>
          <w:p w:rsidR="00C0772F" w:rsidRDefault="00C0772F" w:rsidP="00C0772F">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Заместитель директора по УР И. В. </w:t>
            </w:r>
            <w:r>
              <w:rPr>
                <w:rFonts w:ascii="Times New Roman" w:eastAsia="Times New Roman" w:hAnsi="Times New Roman" w:cs="Times New Roman"/>
                <w:bCs/>
                <w:color w:val="000000"/>
                <w:sz w:val="24"/>
                <w:szCs w:val="24"/>
              </w:rPr>
              <w:lastRenderedPageBreak/>
              <w:t>Буракова</w:t>
            </w:r>
          </w:p>
          <w:p w:rsidR="004C1842" w:rsidRPr="003E06D0" w:rsidRDefault="00C0772F" w:rsidP="00C0772F">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c>
          <w:tcPr>
            <w:tcW w:w="725" w:type="pct"/>
          </w:tcPr>
          <w:p w:rsidR="004C1842" w:rsidRPr="003E06D0" w:rsidRDefault="00C0772F" w:rsidP="004C184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Директор Е. А. Борисова</w:t>
            </w:r>
          </w:p>
        </w:tc>
      </w:tr>
      <w:tr w:rsidR="00BE73AA" w:rsidRPr="0075658D" w:rsidTr="00BE73AA">
        <w:trPr>
          <w:trHeight w:val="20"/>
        </w:trPr>
        <w:tc>
          <w:tcPr>
            <w:tcW w:w="5000" w:type="pct"/>
            <w:gridSpan w:val="7"/>
          </w:tcPr>
          <w:p w:rsidR="00BE73AA" w:rsidRPr="003E06D0" w:rsidRDefault="00BE73AA" w:rsidP="00BE73AA">
            <w:pPr>
              <w:widowControl w:val="0"/>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b/>
                <w:bCs/>
                <w:color w:val="000000"/>
                <w:sz w:val="24"/>
                <w:szCs w:val="24"/>
              </w:rPr>
              <w:lastRenderedPageBreak/>
              <w:t>подпроект/задача</w:t>
            </w:r>
            <w:r>
              <w:rPr>
                <w:rFonts w:ascii="Times New Roman" w:eastAsia="Times New Roman" w:hAnsi="Times New Roman" w:cs="Times New Roman"/>
                <w:b/>
                <w:bCs/>
                <w:color w:val="000000"/>
                <w:sz w:val="24"/>
                <w:szCs w:val="24"/>
              </w:rPr>
              <w:t>: Школа полного дня</w:t>
            </w:r>
          </w:p>
        </w:tc>
      </w:tr>
      <w:tr w:rsidR="00C0772F" w:rsidRPr="0075658D" w:rsidTr="002305BF">
        <w:trPr>
          <w:trHeight w:val="20"/>
        </w:trPr>
        <w:tc>
          <w:tcPr>
            <w:tcW w:w="910" w:type="pct"/>
          </w:tcPr>
          <w:p w:rsidR="00153CEB" w:rsidRPr="003E06D0" w:rsidRDefault="00B85940"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Анализ внутренних ресурсов школы по организации внеурочной деятельности в 6-9 классах в полном объеме, поиск внешних совместителей.</w:t>
            </w:r>
          </w:p>
        </w:tc>
        <w:tc>
          <w:tcPr>
            <w:tcW w:w="709" w:type="pct"/>
          </w:tcPr>
          <w:p w:rsidR="00153CEB" w:rsidRPr="003E06D0" w:rsidRDefault="00B85940"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Май – август 2025г.</w:t>
            </w:r>
          </w:p>
        </w:tc>
        <w:tc>
          <w:tcPr>
            <w:tcW w:w="512" w:type="pct"/>
          </w:tcPr>
          <w:p w:rsidR="00153CEB" w:rsidRPr="003E06D0" w:rsidRDefault="00153CEB"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153CEB" w:rsidRPr="003E06D0" w:rsidRDefault="00B85940"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806" w:type="pct"/>
          </w:tcPr>
          <w:p w:rsidR="00153CEB" w:rsidRPr="003E06D0" w:rsidRDefault="00B85940" w:rsidP="00B85940">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Наличие педагогических кадров для проведения занятий  внеурочной деятельностью</w:t>
            </w:r>
          </w:p>
        </w:tc>
        <w:tc>
          <w:tcPr>
            <w:tcW w:w="626" w:type="pct"/>
          </w:tcPr>
          <w:p w:rsidR="00153CEB" w:rsidRDefault="00C0772F" w:rsidP="0087760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УР И. В. Буракова</w:t>
            </w:r>
          </w:p>
          <w:p w:rsidR="00C0772F" w:rsidRPr="003E06D0" w:rsidRDefault="00C0772F" w:rsidP="00C0772F">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c>
          <w:tcPr>
            <w:tcW w:w="725" w:type="pct"/>
          </w:tcPr>
          <w:p w:rsidR="00153CEB" w:rsidRPr="003E06D0" w:rsidRDefault="00C0772F" w:rsidP="0087760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Е. А. Борисова</w:t>
            </w:r>
          </w:p>
        </w:tc>
      </w:tr>
      <w:tr w:rsidR="00C52700" w:rsidRPr="0075658D" w:rsidTr="002305BF">
        <w:trPr>
          <w:trHeight w:val="20"/>
        </w:trPr>
        <w:tc>
          <w:tcPr>
            <w:tcW w:w="910" w:type="pct"/>
          </w:tcPr>
          <w:p w:rsidR="00BE73AA" w:rsidRPr="003E06D0" w:rsidRDefault="005E2955"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Реализация программ внеурочной деятельности в 5-9 классах в полном объеме</w:t>
            </w:r>
          </w:p>
        </w:tc>
        <w:tc>
          <w:tcPr>
            <w:tcW w:w="709" w:type="pct"/>
          </w:tcPr>
          <w:p w:rsidR="00BE73AA" w:rsidRPr="003E06D0" w:rsidRDefault="005E2955"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Сентябрь 2025г.-май 2027г.</w:t>
            </w:r>
          </w:p>
        </w:tc>
        <w:tc>
          <w:tcPr>
            <w:tcW w:w="512" w:type="pct"/>
          </w:tcPr>
          <w:p w:rsidR="00BE73AA" w:rsidRPr="003E06D0" w:rsidRDefault="00BE73AA"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BE73AA" w:rsidRPr="003E06D0" w:rsidRDefault="00A3488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806" w:type="pct"/>
          </w:tcPr>
          <w:p w:rsidR="00BE73AA" w:rsidRPr="003E06D0" w:rsidRDefault="00C52700" w:rsidP="008A3C6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Программы внеурочной деятельности</w:t>
            </w:r>
            <w:r w:rsidR="008A3C68">
              <w:rPr>
                <w:rFonts w:ascii="Times New Roman" w:eastAsia="Times New Roman" w:hAnsi="Times New Roman" w:cs="Times New Roman"/>
                <w:bCs/>
                <w:color w:val="000000"/>
                <w:sz w:val="24"/>
                <w:szCs w:val="24"/>
              </w:rPr>
              <w:t>, ж</w:t>
            </w:r>
            <w:r>
              <w:rPr>
                <w:rFonts w:ascii="Times New Roman" w:eastAsia="Times New Roman" w:hAnsi="Times New Roman" w:cs="Times New Roman"/>
                <w:bCs/>
                <w:color w:val="000000"/>
                <w:sz w:val="24"/>
                <w:szCs w:val="24"/>
              </w:rPr>
              <w:t>урн</w:t>
            </w:r>
            <w:r w:rsidR="008A3C68">
              <w:rPr>
                <w:rFonts w:ascii="Times New Roman" w:eastAsia="Times New Roman" w:hAnsi="Times New Roman" w:cs="Times New Roman"/>
                <w:bCs/>
                <w:color w:val="000000"/>
                <w:sz w:val="24"/>
                <w:szCs w:val="24"/>
              </w:rPr>
              <w:t>алы посещаемости</w:t>
            </w:r>
          </w:p>
        </w:tc>
        <w:tc>
          <w:tcPr>
            <w:tcW w:w="626" w:type="pct"/>
          </w:tcPr>
          <w:p w:rsidR="00A34886" w:rsidRDefault="00A34886" w:rsidP="00A34886">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Учителя-предметники</w:t>
            </w:r>
          </w:p>
          <w:p w:rsidR="00BE73AA" w:rsidRPr="003E06D0" w:rsidRDefault="00BE73AA" w:rsidP="00877602">
            <w:pPr>
              <w:widowControl w:val="0"/>
              <w:spacing w:line="276" w:lineRule="auto"/>
              <w:jc w:val="both"/>
              <w:rPr>
                <w:rFonts w:ascii="Times New Roman" w:eastAsia="Times New Roman" w:hAnsi="Times New Roman" w:cs="Times New Roman"/>
                <w:bCs/>
                <w:color w:val="000000"/>
                <w:sz w:val="24"/>
                <w:szCs w:val="24"/>
              </w:rPr>
            </w:pPr>
          </w:p>
        </w:tc>
        <w:tc>
          <w:tcPr>
            <w:tcW w:w="725" w:type="pct"/>
          </w:tcPr>
          <w:p w:rsidR="00A34886" w:rsidRDefault="00A34886" w:rsidP="00A34886">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УР И. В. Буракова</w:t>
            </w:r>
          </w:p>
          <w:p w:rsidR="00BE73AA" w:rsidRPr="003E06D0" w:rsidRDefault="00BE73AA" w:rsidP="00877602">
            <w:pPr>
              <w:widowControl w:val="0"/>
              <w:spacing w:line="276" w:lineRule="auto"/>
              <w:jc w:val="both"/>
              <w:rPr>
                <w:rFonts w:ascii="Times New Roman" w:eastAsia="Times New Roman" w:hAnsi="Times New Roman" w:cs="Times New Roman"/>
                <w:bCs/>
                <w:color w:val="000000"/>
                <w:sz w:val="24"/>
                <w:szCs w:val="24"/>
              </w:rPr>
            </w:pPr>
          </w:p>
        </w:tc>
      </w:tr>
      <w:tr w:rsidR="00A34886" w:rsidRPr="0075658D" w:rsidTr="002305BF">
        <w:trPr>
          <w:trHeight w:val="20"/>
        </w:trPr>
        <w:tc>
          <w:tcPr>
            <w:tcW w:w="910" w:type="pct"/>
          </w:tcPr>
          <w:p w:rsidR="00A34886" w:rsidRDefault="00A34886" w:rsidP="00A3488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Мониторинг реализации курсов внеурочной деятельности</w:t>
            </w:r>
          </w:p>
        </w:tc>
        <w:tc>
          <w:tcPr>
            <w:tcW w:w="709" w:type="pct"/>
          </w:tcPr>
          <w:p w:rsidR="00A34886" w:rsidRDefault="00A3488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Декабрь и май каждого учебного года</w:t>
            </w:r>
          </w:p>
        </w:tc>
        <w:tc>
          <w:tcPr>
            <w:tcW w:w="512" w:type="pct"/>
          </w:tcPr>
          <w:p w:rsidR="00A34886" w:rsidRPr="003E06D0" w:rsidRDefault="00A3488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A34886" w:rsidRDefault="00A3488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95%</w:t>
            </w:r>
          </w:p>
          <w:p w:rsidR="00A34886" w:rsidRDefault="00A3488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A34886" w:rsidRDefault="00A3488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A34886" w:rsidRDefault="00A3488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A34886" w:rsidRDefault="00A3488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A34886" w:rsidRDefault="00A3488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A34886" w:rsidRDefault="00A34886"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Расписание занятий</w:t>
            </w:r>
          </w:p>
        </w:tc>
        <w:tc>
          <w:tcPr>
            <w:tcW w:w="806" w:type="pct"/>
          </w:tcPr>
          <w:p w:rsidR="00A34886" w:rsidRDefault="00A34886" w:rsidP="008A3C6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Удовлетворенность участников образовательного процесса (анкетирование)</w:t>
            </w:r>
          </w:p>
          <w:p w:rsidR="00A34886" w:rsidRDefault="00A34886" w:rsidP="008A3C6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Занятость обучающихся 6-9 классов во второй </w:t>
            </w:r>
            <w:r>
              <w:rPr>
                <w:rFonts w:ascii="Times New Roman" w:eastAsia="Times New Roman" w:hAnsi="Times New Roman" w:cs="Times New Roman"/>
                <w:bCs/>
                <w:color w:val="000000"/>
                <w:sz w:val="24"/>
                <w:szCs w:val="24"/>
              </w:rPr>
              <w:lastRenderedPageBreak/>
              <w:t>половине дня</w:t>
            </w:r>
          </w:p>
        </w:tc>
        <w:tc>
          <w:tcPr>
            <w:tcW w:w="626" w:type="pct"/>
          </w:tcPr>
          <w:p w:rsidR="00A34886" w:rsidRDefault="00A34886" w:rsidP="00A34886">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Заместитель директора по УР И. В. Буракова</w:t>
            </w:r>
          </w:p>
          <w:p w:rsidR="00A34886" w:rsidRDefault="00A34886" w:rsidP="00A34886">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c>
          <w:tcPr>
            <w:tcW w:w="725" w:type="pct"/>
          </w:tcPr>
          <w:p w:rsidR="00A34886" w:rsidRDefault="004D256F" w:rsidP="00A34886">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Директор Е. А. Борисова </w:t>
            </w:r>
          </w:p>
        </w:tc>
      </w:tr>
      <w:tr w:rsidR="00F7044E" w:rsidRPr="0075658D" w:rsidTr="00F7044E">
        <w:trPr>
          <w:trHeight w:val="20"/>
        </w:trPr>
        <w:tc>
          <w:tcPr>
            <w:tcW w:w="5000" w:type="pct"/>
            <w:gridSpan w:val="7"/>
          </w:tcPr>
          <w:p w:rsidR="00F7044E" w:rsidRDefault="00F7044E" w:rsidP="00F7044E">
            <w:pPr>
              <w:widowControl w:val="0"/>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b/>
                <w:bCs/>
                <w:color w:val="000000"/>
                <w:sz w:val="24"/>
                <w:szCs w:val="24"/>
              </w:rPr>
              <w:lastRenderedPageBreak/>
              <w:t>подпроект/задача</w:t>
            </w:r>
            <w:r>
              <w:rPr>
                <w:rFonts w:ascii="Times New Roman" w:eastAsia="Times New Roman" w:hAnsi="Times New Roman" w:cs="Times New Roman"/>
                <w:b/>
                <w:bCs/>
                <w:color w:val="000000"/>
                <w:sz w:val="24"/>
                <w:szCs w:val="24"/>
              </w:rPr>
              <w:t>: Школьный туризм</w:t>
            </w:r>
          </w:p>
        </w:tc>
      </w:tr>
      <w:tr w:rsidR="00F7044E" w:rsidRPr="0075658D" w:rsidTr="002305BF">
        <w:trPr>
          <w:trHeight w:val="20"/>
        </w:trPr>
        <w:tc>
          <w:tcPr>
            <w:tcW w:w="910" w:type="pct"/>
          </w:tcPr>
          <w:p w:rsidR="00F7044E" w:rsidRPr="001E5B2F" w:rsidRDefault="001F1A8B"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1E5B2F">
              <w:rPr>
                <w:rFonts w:ascii="Times New Roman" w:eastAsia="Times New Roman" w:hAnsi="Times New Roman" w:cs="Times New Roman"/>
                <w:color w:val="000000"/>
                <w:sz w:val="24"/>
                <w:szCs w:val="24"/>
              </w:rPr>
              <w:t>овышение квалификации педагогов по направлению подготовки школьный туризм.</w:t>
            </w:r>
          </w:p>
        </w:tc>
        <w:tc>
          <w:tcPr>
            <w:tcW w:w="709" w:type="pct"/>
          </w:tcPr>
          <w:p w:rsidR="00F7044E" w:rsidRDefault="001E5B2F" w:rsidP="001E5B2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До августа 2025г.</w:t>
            </w:r>
          </w:p>
        </w:tc>
        <w:tc>
          <w:tcPr>
            <w:tcW w:w="512" w:type="pct"/>
          </w:tcPr>
          <w:p w:rsidR="00F7044E" w:rsidRPr="003E06D0" w:rsidRDefault="00F7044E"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F7044E" w:rsidRDefault="001E5B2F"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06" w:type="pct"/>
          </w:tcPr>
          <w:p w:rsidR="00F7044E" w:rsidRDefault="001E5B2F" w:rsidP="001E5B2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Удостоверение о прохождении курсов повышения квалификации</w:t>
            </w:r>
          </w:p>
        </w:tc>
        <w:tc>
          <w:tcPr>
            <w:tcW w:w="626" w:type="pct"/>
          </w:tcPr>
          <w:p w:rsidR="00F7044E" w:rsidRDefault="001E5B2F" w:rsidP="001E5B2F">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 воспитатели</w:t>
            </w:r>
          </w:p>
        </w:tc>
        <w:tc>
          <w:tcPr>
            <w:tcW w:w="725" w:type="pct"/>
          </w:tcPr>
          <w:p w:rsidR="00F7044E" w:rsidRDefault="001E5B2F" w:rsidP="00A34886">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r>
      <w:tr w:rsidR="00F7044E" w:rsidRPr="0075658D" w:rsidTr="002305BF">
        <w:trPr>
          <w:trHeight w:val="20"/>
        </w:trPr>
        <w:tc>
          <w:tcPr>
            <w:tcW w:w="910" w:type="pct"/>
          </w:tcPr>
          <w:p w:rsidR="001F1A8B" w:rsidRDefault="001F1A8B" w:rsidP="001F1A8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программы дополнительного образования обучающихся «Школьный туризм».</w:t>
            </w:r>
          </w:p>
          <w:p w:rsidR="00F7044E" w:rsidRDefault="00F7044E"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09" w:type="pct"/>
          </w:tcPr>
          <w:p w:rsidR="00F7044E" w:rsidRDefault="001F1A8B"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Май – август 2025г.</w:t>
            </w:r>
          </w:p>
        </w:tc>
        <w:tc>
          <w:tcPr>
            <w:tcW w:w="512" w:type="pct"/>
          </w:tcPr>
          <w:p w:rsidR="00F7044E" w:rsidRPr="003E06D0" w:rsidRDefault="00F7044E"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F7044E" w:rsidRDefault="001F1A8B"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06" w:type="pct"/>
          </w:tcPr>
          <w:p w:rsidR="001F1A8B" w:rsidRDefault="001F1A8B" w:rsidP="001F1A8B">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дополнительного образования обучающихся «Школьный туризм»</w:t>
            </w:r>
          </w:p>
          <w:p w:rsidR="00F7044E" w:rsidRDefault="00F7044E" w:rsidP="008A3C6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626" w:type="pct"/>
          </w:tcPr>
          <w:p w:rsidR="00F7044E" w:rsidRDefault="001F1A8B" w:rsidP="00A34886">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 воспитатели</w:t>
            </w:r>
          </w:p>
        </w:tc>
        <w:tc>
          <w:tcPr>
            <w:tcW w:w="725" w:type="pct"/>
          </w:tcPr>
          <w:p w:rsidR="00F7044E" w:rsidRDefault="001F1A8B" w:rsidP="001F1A8B">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Заместитель директора по ВР Н. В. Гагаева, </w:t>
            </w:r>
          </w:p>
        </w:tc>
      </w:tr>
      <w:tr w:rsidR="00F7044E" w:rsidRPr="0075658D" w:rsidTr="002305BF">
        <w:trPr>
          <w:trHeight w:val="20"/>
        </w:trPr>
        <w:tc>
          <w:tcPr>
            <w:tcW w:w="910" w:type="pct"/>
          </w:tcPr>
          <w:p w:rsidR="00721E9C" w:rsidRDefault="00721E9C" w:rsidP="00721E9C">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программы дополнительного образования обучающихся «Школьный туризм».</w:t>
            </w:r>
          </w:p>
          <w:p w:rsidR="00F7044E" w:rsidRDefault="00F7044E"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09" w:type="pct"/>
          </w:tcPr>
          <w:p w:rsidR="00F7044E" w:rsidRDefault="00721E9C"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Сентябрь 2025г.-май 2027г.</w:t>
            </w:r>
          </w:p>
        </w:tc>
        <w:tc>
          <w:tcPr>
            <w:tcW w:w="512" w:type="pct"/>
          </w:tcPr>
          <w:p w:rsidR="00F7044E" w:rsidRPr="003E06D0" w:rsidRDefault="00F7044E"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F7044E" w:rsidRDefault="00721E9C" w:rsidP="008776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06" w:type="pct"/>
          </w:tcPr>
          <w:p w:rsidR="00F7044E" w:rsidRPr="00721E9C" w:rsidRDefault="00721E9C" w:rsidP="008A3C6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дополнительного образования обучающихся «Школьный туризм», журнал посещаемости</w:t>
            </w:r>
          </w:p>
        </w:tc>
        <w:tc>
          <w:tcPr>
            <w:tcW w:w="626" w:type="pct"/>
          </w:tcPr>
          <w:p w:rsidR="00F7044E" w:rsidRDefault="00721E9C" w:rsidP="00A34886">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Воспитатели</w:t>
            </w:r>
          </w:p>
        </w:tc>
        <w:tc>
          <w:tcPr>
            <w:tcW w:w="725" w:type="pct"/>
          </w:tcPr>
          <w:p w:rsidR="00F7044E" w:rsidRDefault="00721E9C" w:rsidP="00A34886">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r>
      <w:tr w:rsidR="0054659E" w:rsidRPr="0075658D" w:rsidTr="002305BF">
        <w:trPr>
          <w:trHeight w:val="20"/>
        </w:trPr>
        <w:tc>
          <w:tcPr>
            <w:tcW w:w="910" w:type="pct"/>
          </w:tcPr>
          <w:p w:rsidR="0054659E" w:rsidRPr="0054659E" w:rsidRDefault="0054659E"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Мониторинг реализации программы дополнительного образования обучающихся «Школьный туризм».</w:t>
            </w:r>
          </w:p>
        </w:tc>
        <w:tc>
          <w:tcPr>
            <w:tcW w:w="709" w:type="pct"/>
          </w:tcPr>
          <w:p w:rsidR="0054659E" w:rsidRDefault="0054659E"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Декабрь и май каждого учебного года</w:t>
            </w:r>
          </w:p>
        </w:tc>
        <w:tc>
          <w:tcPr>
            <w:tcW w:w="512" w:type="pct"/>
          </w:tcPr>
          <w:p w:rsidR="0054659E" w:rsidRPr="003E06D0" w:rsidRDefault="0054659E"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54659E" w:rsidRDefault="0054659E"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95%</w:t>
            </w:r>
          </w:p>
          <w:p w:rsidR="0054659E" w:rsidRDefault="0054659E"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54659E" w:rsidRDefault="0054659E"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54659E" w:rsidRDefault="0054659E"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54659E" w:rsidRDefault="0054659E"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54659E" w:rsidRDefault="0054659E"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54659E" w:rsidRDefault="0054659E"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Расписание занятий</w:t>
            </w:r>
          </w:p>
        </w:tc>
        <w:tc>
          <w:tcPr>
            <w:tcW w:w="806" w:type="pct"/>
          </w:tcPr>
          <w:p w:rsidR="0054659E" w:rsidRDefault="0054659E"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Удовлетворенность участников образовательного процесса (анкетирование)</w:t>
            </w:r>
          </w:p>
          <w:p w:rsidR="0054659E" w:rsidRDefault="0054659E"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Занятость обучающихся во второй половине дня</w:t>
            </w:r>
          </w:p>
        </w:tc>
        <w:tc>
          <w:tcPr>
            <w:tcW w:w="626" w:type="pct"/>
          </w:tcPr>
          <w:p w:rsidR="0054659E" w:rsidRDefault="0054659E" w:rsidP="0054659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c>
          <w:tcPr>
            <w:tcW w:w="725" w:type="pct"/>
          </w:tcPr>
          <w:p w:rsidR="0054659E" w:rsidRDefault="004D256F" w:rsidP="0054659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Е. А. Борисова</w:t>
            </w:r>
          </w:p>
        </w:tc>
      </w:tr>
      <w:tr w:rsidR="004D256F" w:rsidRPr="0075658D" w:rsidTr="004D256F">
        <w:trPr>
          <w:trHeight w:val="20"/>
        </w:trPr>
        <w:tc>
          <w:tcPr>
            <w:tcW w:w="5000" w:type="pct"/>
            <w:gridSpan w:val="7"/>
          </w:tcPr>
          <w:p w:rsidR="004D256F" w:rsidRDefault="004D256F" w:rsidP="004D256F">
            <w:pPr>
              <w:widowControl w:val="0"/>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b/>
                <w:bCs/>
                <w:color w:val="000000"/>
                <w:sz w:val="24"/>
                <w:szCs w:val="24"/>
              </w:rPr>
              <w:t>подпроект/задача</w:t>
            </w:r>
            <w:r>
              <w:rPr>
                <w:rFonts w:ascii="Times New Roman" w:eastAsia="Times New Roman" w:hAnsi="Times New Roman" w:cs="Times New Roman"/>
                <w:b/>
                <w:bCs/>
                <w:color w:val="000000"/>
                <w:sz w:val="24"/>
                <w:szCs w:val="24"/>
              </w:rPr>
              <w:t>: Военно-патриотический клуб</w:t>
            </w:r>
          </w:p>
        </w:tc>
      </w:tr>
      <w:tr w:rsidR="001B688A" w:rsidRPr="0075658D" w:rsidTr="002305BF">
        <w:trPr>
          <w:trHeight w:val="20"/>
        </w:trPr>
        <w:tc>
          <w:tcPr>
            <w:tcW w:w="910" w:type="pct"/>
          </w:tcPr>
          <w:p w:rsidR="001B688A" w:rsidRPr="001E5B2F" w:rsidRDefault="001B688A" w:rsidP="001B68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Повышение квалификации педагогов по направлению подготовки «организация работы школьных военно-патриотических клубов»</w:t>
            </w:r>
          </w:p>
        </w:tc>
        <w:tc>
          <w:tcPr>
            <w:tcW w:w="709" w:type="pct"/>
          </w:tcPr>
          <w:p w:rsidR="001B688A" w:rsidRDefault="001B688A" w:rsidP="001B68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До декабря 2025г.</w:t>
            </w:r>
          </w:p>
        </w:tc>
        <w:tc>
          <w:tcPr>
            <w:tcW w:w="512" w:type="pct"/>
          </w:tcPr>
          <w:p w:rsidR="001B688A" w:rsidRPr="003E06D0" w:rsidRDefault="001B688A" w:rsidP="001B68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1B688A" w:rsidRDefault="001B688A" w:rsidP="001B68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06" w:type="pct"/>
          </w:tcPr>
          <w:p w:rsidR="001B688A" w:rsidRDefault="001B688A" w:rsidP="001B68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Удостоверение о прохождении курсов повышения квалификации</w:t>
            </w:r>
          </w:p>
        </w:tc>
        <w:tc>
          <w:tcPr>
            <w:tcW w:w="626" w:type="pct"/>
          </w:tcPr>
          <w:p w:rsidR="001B688A" w:rsidRDefault="001B688A" w:rsidP="001B688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 воспитатели</w:t>
            </w:r>
          </w:p>
        </w:tc>
        <w:tc>
          <w:tcPr>
            <w:tcW w:w="725" w:type="pct"/>
          </w:tcPr>
          <w:p w:rsidR="001B688A" w:rsidRDefault="001B688A" w:rsidP="001B688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r>
      <w:tr w:rsidR="001B688A" w:rsidRPr="0075658D" w:rsidTr="002305BF">
        <w:trPr>
          <w:trHeight w:val="20"/>
        </w:trPr>
        <w:tc>
          <w:tcPr>
            <w:tcW w:w="910" w:type="pct"/>
          </w:tcPr>
          <w:p w:rsidR="001B688A" w:rsidRDefault="001B688A" w:rsidP="001B68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Разработка программы «Военно-патриотического клуба».</w:t>
            </w:r>
          </w:p>
          <w:p w:rsidR="001B688A" w:rsidRDefault="001B688A" w:rsidP="001B68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09" w:type="pct"/>
          </w:tcPr>
          <w:p w:rsidR="001B688A" w:rsidRDefault="001B688A" w:rsidP="001B68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Ноябрь – декабрь 2025г.</w:t>
            </w:r>
          </w:p>
        </w:tc>
        <w:tc>
          <w:tcPr>
            <w:tcW w:w="512" w:type="pct"/>
          </w:tcPr>
          <w:p w:rsidR="001B688A" w:rsidRPr="003E06D0" w:rsidRDefault="001B688A" w:rsidP="001B68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1B688A" w:rsidRDefault="001B688A" w:rsidP="001B68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06" w:type="pct"/>
          </w:tcPr>
          <w:p w:rsidR="001B688A" w:rsidRDefault="001B688A" w:rsidP="001B68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«Военно-патриотического</w:t>
            </w:r>
            <w:r w:rsidR="00BD28E9">
              <w:rPr>
                <w:rFonts w:ascii="Times New Roman" w:eastAsia="Times New Roman" w:hAnsi="Times New Roman" w:cs="Times New Roman"/>
                <w:color w:val="000000"/>
                <w:sz w:val="24"/>
                <w:szCs w:val="24"/>
              </w:rPr>
              <w:t xml:space="preserve"> клуба</w:t>
            </w:r>
            <w:r>
              <w:rPr>
                <w:rFonts w:ascii="Times New Roman" w:eastAsia="Times New Roman" w:hAnsi="Times New Roman" w:cs="Times New Roman"/>
                <w:color w:val="000000"/>
                <w:sz w:val="24"/>
                <w:szCs w:val="24"/>
              </w:rPr>
              <w:t>»</w:t>
            </w:r>
          </w:p>
          <w:p w:rsidR="001B688A" w:rsidRDefault="001B688A" w:rsidP="001B688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626" w:type="pct"/>
          </w:tcPr>
          <w:p w:rsidR="001B688A" w:rsidRDefault="001B688A" w:rsidP="001B688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 воспитатели</w:t>
            </w:r>
          </w:p>
        </w:tc>
        <w:tc>
          <w:tcPr>
            <w:tcW w:w="725" w:type="pct"/>
          </w:tcPr>
          <w:p w:rsidR="001B688A" w:rsidRDefault="001B688A" w:rsidP="001B688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Заместитель директора по ВР Н. В. Гагаева, </w:t>
            </w:r>
          </w:p>
        </w:tc>
      </w:tr>
      <w:tr w:rsidR="00BD28E9" w:rsidRPr="0075658D" w:rsidTr="002305BF">
        <w:trPr>
          <w:trHeight w:val="20"/>
        </w:trPr>
        <w:tc>
          <w:tcPr>
            <w:tcW w:w="910" w:type="pct"/>
          </w:tcPr>
          <w:p w:rsidR="00BD28E9" w:rsidRDefault="00BD28E9" w:rsidP="00BD28E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Реализация программы «Военно-патриотического клуба».</w:t>
            </w:r>
          </w:p>
          <w:p w:rsidR="00BD28E9" w:rsidRDefault="00BD28E9" w:rsidP="00BD28E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09" w:type="pct"/>
          </w:tcPr>
          <w:p w:rsidR="00BD28E9" w:rsidRDefault="00BD28E9" w:rsidP="00BD28E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Январь 2026г.-май 2027г.</w:t>
            </w:r>
          </w:p>
        </w:tc>
        <w:tc>
          <w:tcPr>
            <w:tcW w:w="512" w:type="pct"/>
          </w:tcPr>
          <w:p w:rsidR="00BD28E9" w:rsidRPr="003E06D0" w:rsidRDefault="00BD28E9" w:rsidP="00BD28E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BD28E9" w:rsidRDefault="00BD28E9" w:rsidP="00BD28E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06" w:type="pct"/>
          </w:tcPr>
          <w:p w:rsidR="00BD28E9" w:rsidRDefault="00BD28E9" w:rsidP="00BD28E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«Военно-патриотического клуба»,</w:t>
            </w:r>
          </w:p>
          <w:p w:rsidR="00BD28E9" w:rsidRPr="00721E9C" w:rsidRDefault="00BD28E9" w:rsidP="00BD28E9">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журнал посещаемости</w:t>
            </w:r>
          </w:p>
        </w:tc>
        <w:tc>
          <w:tcPr>
            <w:tcW w:w="626" w:type="pct"/>
          </w:tcPr>
          <w:p w:rsidR="00BD28E9" w:rsidRDefault="00BD28E9" w:rsidP="00BD28E9">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Воспитатели</w:t>
            </w:r>
          </w:p>
        </w:tc>
        <w:tc>
          <w:tcPr>
            <w:tcW w:w="725" w:type="pct"/>
          </w:tcPr>
          <w:p w:rsidR="00BD28E9" w:rsidRDefault="00BD28E9" w:rsidP="00BD28E9">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r>
      <w:tr w:rsidR="00AD78E2" w:rsidRPr="0075658D" w:rsidTr="002305BF">
        <w:trPr>
          <w:trHeight w:val="20"/>
        </w:trPr>
        <w:tc>
          <w:tcPr>
            <w:tcW w:w="910" w:type="pct"/>
          </w:tcPr>
          <w:p w:rsidR="00AD78E2" w:rsidRDefault="00AD78E2" w:rsidP="00AD78E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Мониторинг реализации программы «Военно-патриотического клуба».</w:t>
            </w:r>
          </w:p>
          <w:p w:rsidR="00AD78E2" w:rsidRPr="0054659E" w:rsidRDefault="00AD78E2" w:rsidP="00AD78E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709" w:type="pct"/>
          </w:tcPr>
          <w:p w:rsidR="00AD78E2" w:rsidRDefault="00AD78E2" w:rsidP="00AD78E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Декабрь и май каждого учебного года</w:t>
            </w:r>
          </w:p>
        </w:tc>
        <w:tc>
          <w:tcPr>
            <w:tcW w:w="512" w:type="pct"/>
          </w:tcPr>
          <w:p w:rsidR="00AD78E2" w:rsidRPr="003E06D0" w:rsidRDefault="00AD78E2" w:rsidP="00AD78E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AD78E2" w:rsidRDefault="00AD78E2" w:rsidP="00AD78E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95%</w:t>
            </w:r>
          </w:p>
          <w:p w:rsidR="00AD78E2" w:rsidRDefault="00AD78E2" w:rsidP="00AD78E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AD78E2" w:rsidRDefault="00AD78E2" w:rsidP="00AD78E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AD78E2" w:rsidRDefault="00AD78E2" w:rsidP="00AD78E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AD78E2" w:rsidRDefault="00AD78E2" w:rsidP="00AD78E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AD78E2" w:rsidRDefault="00AD78E2" w:rsidP="00AD78E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AD78E2" w:rsidRDefault="00AD78E2" w:rsidP="00AD78E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Расписание занятий</w:t>
            </w:r>
          </w:p>
        </w:tc>
        <w:tc>
          <w:tcPr>
            <w:tcW w:w="806" w:type="pct"/>
          </w:tcPr>
          <w:p w:rsidR="00AD78E2" w:rsidRDefault="00AD78E2" w:rsidP="00AD78E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Удовлетворенность участников образовательного процесса (анкетирование)</w:t>
            </w:r>
          </w:p>
          <w:p w:rsidR="00AD78E2" w:rsidRDefault="00AD78E2" w:rsidP="00AD78E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Занятость обучающихся во второй половине дня</w:t>
            </w:r>
          </w:p>
        </w:tc>
        <w:tc>
          <w:tcPr>
            <w:tcW w:w="626" w:type="pct"/>
          </w:tcPr>
          <w:p w:rsidR="00AD78E2" w:rsidRDefault="00AD78E2" w:rsidP="00AD78E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c>
          <w:tcPr>
            <w:tcW w:w="725" w:type="pct"/>
          </w:tcPr>
          <w:p w:rsidR="00AD78E2" w:rsidRDefault="00AD78E2" w:rsidP="00AD78E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Е. А. Борисова</w:t>
            </w:r>
          </w:p>
        </w:tc>
      </w:tr>
      <w:tr w:rsidR="00BF5B9C" w:rsidRPr="0075658D" w:rsidTr="00BF5B9C">
        <w:trPr>
          <w:trHeight w:val="20"/>
        </w:trPr>
        <w:tc>
          <w:tcPr>
            <w:tcW w:w="5000" w:type="pct"/>
            <w:gridSpan w:val="7"/>
          </w:tcPr>
          <w:p w:rsidR="00BF5B9C" w:rsidRDefault="00BF5B9C" w:rsidP="00BF5B9C">
            <w:pPr>
              <w:widowControl w:val="0"/>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b/>
                <w:bCs/>
                <w:color w:val="000000"/>
                <w:sz w:val="24"/>
                <w:szCs w:val="24"/>
              </w:rPr>
              <w:t>подпроект/задача</w:t>
            </w:r>
            <w:r>
              <w:rPr>
                <w:rFonts w:ascii="Times New Roman" w:eastAsia="Times New Roman" w:hAnsi="Times New Roman" w:cs="Times New Roman"/>
                <w:b/>
                <w:bCs/>
                <w:color w:val="000000"/>
                <w:sz w:val="24"/>
                <w:szCs w:val="24"/>
              </w:rPr>
              <w:t>: Физкультурно-спортивное движение</w:t>
            </w:r>
          </w:p>
        </w:tc>
      </w:tr>
      <w:tr w:rsidR="0086191F" w:rsidRPr="0075658D" w:rsidTr="002305BF">
        <w:trPr>
          <w:trHeight w:val="20"/>
        </w:trPr>
        <w:tc>
          <w:tcPr>
            <w:tcW w:w="910" w:type="pct"/>
          </w:tcPr>
          <w:p w:rsidR="0086191F" w:rsidRDefault="0086191F" w:rsidP="0086191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Повышение квалификации педагогов по направлению </w:t>
            </w:r>
            <w:r>
              <w:rPr>
                <w:rFonts w:ascii="Times New Roman" w:eastAsia="Times New Roman" w:hAnsi="Times New Roman" w:cs="Times New Roman"/>
                <w:color w:val="000000"/>
                <w:sz w:val="24"/>
                <w:szCs w:val="24"/>
              </w:rPr>
              <w:lastRenderedPageBreak/>
              <w:t>подготовки физкультурно-спортивная деятельность в школе.</w:t>
            </w:r>
          </w:p>
          <w:p w:rsidR="0086191F" w:rsidRDefault="0086191F" w:rsidP="0086191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09" w:type="pct"/>
          </w:tcPr>
          <w:p w:rsidR="0086191F" w:rsidRDefault="0086191F" w:rsidP="0086191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До декабря 2025г.</w:t>
            </w:r>
          </w:p>
        </w:tc>
        <w:tc>
          <w:tcPr>
            <w:tcW w:w="512" w:type="pct"/>
          </w:tcPr>
          <w:p w:rsidR="0086191F" w:rsidRPr="003E06D0" w:rsidRDefault="0086191F" w:rsidP="0086191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86191F" w:rsidRDefault="0086191F" w:rsidP="0086191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06" w:type="pct"/>
          </w:tcPr>
          <w:p w:rsidR="0086191F" w:rsidRDefault="0086191F" w:rsidP="0086191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Удостоверение о прохождении курсов повышения </w:t>
            </w:r>
            <w:r>
              <w:rPr>
                <w:rFonts w:ascii="Times New Roman" w:eastAsia="Times New Roman" w:hAnsi="Times New Roman" w:cs="Times New Roman"/>
                <w:bCs/>
                <w:color w:val="000000"/>
                <w:sz w:val="24"/>
                <w:szCs w:val="24"/>
              </w:rPr>
              <w:lastRenderedPageBreak/>
              <w:t>квалификации</w:t>
            </w:r>
          </w:p>
        </w:tc>
        <w:tc>
          <w:tcPr>
            <w:tcW w:w="626" w:type="pct"/>
          </w:tcPr>
          <w:p w:rsidR="0086191F" w:rsidRDefault="0086191F" w:rsidP="0086191F">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 xml:space="preserve">Заместитель директора по ВР Н. В. Гагаева, </w:t>
            </w:r>
            <w:r>
              <w:rPr>
                <w:rFonts w:ascii="Times New Roman" w:eastAsia="Times New Roman" w:hAnsi="Times New Roman" w:cs="Times New Roman"/>
                <w:bCs/>
                <w:color w:val="000000"/>
                <w:sz w:val="24"/>
                <w:szCs w:val="24"/>
              </w:rPr>
              <w:lastRenderedPageBreak/>
              <w:t>учитель физкультуры Т. Л. Малкова</w:t>
            </w:r>
          </w:p>
        </w:tc>
        <w:tc>
          <w:tcPr>
            <w:tcW w:w="725" w:type="pct"/>
          </w:tcPr>
          <w:p w:rsidR="0086191F" w:rsidRDefault="0086191F" w:rsidP="0086191F">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Заместитель директора по ВР Н. В. Гагаева</w:t>
            </w:r>
          </w:p>
        </w:tc>
      </w:tr>
      <w:tr w:rsidR="00AD78E2" w:rsidRPr="0075658D" w:rsidTr="002305BF">
        <w:trPr>
          <w:trHeight w:val="20"/>
        </w:trPr>
        <w:tc>
          <w:tcPr>
            <w:tcW w:w="910" w:type="pct"/>
          </w:tcPr>
          <w:p w:rsidR="0086191F" w:rsidRDefault="0086191F" w:rsidP="0086191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Анализ внутренних и внешних ресурсов для разработки новых программ спортивного клуба, анализ запроса обучающихся и родителей.</w:t>
            </w:r>
          </w:p>
          <w:p w:rsidR="00AD78E2" w:rsidRDefault="00AD78E2"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09" w:type="pct"/>
          </w:tcPr>
          <w:p w:rsidR="00AD78E2" w:rsidRDefault="0086191F"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Ноябрь-декабрь 2025г.</w:t>
            </w:r>
          </w:p>
        </w:tc>
        <w:tc>
          <w:tcPr>
            <w:tcW w:w="512" w:type="pct"/>
          </w:tcPr>
          <w:p w:rsidR="00AD78E2" w:rsidRPr="003E06D0" w:rsidRDefault="00AD78E2"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AD78E2" w:rsidRDefault="00AD78E2" w:rsidP="0054659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06" w:type="pct"/>
          </w:tcPr>
          <w:p w:rsidR="00AD78E2" w:rsidRDefault="00574568" w:rsidP="0057456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Оборудование для проведения спортивных занятий, анкеты родителей, обучающихся</w:t>
            </w:r>
          </w:p>
        </w:tc>
        <w:tc>
          <w:tcPr>
            <w:tcW w:w="626" w:type="pct"/>
          </w:tcPr>
          <w:p w:rsidR="00AD78E2" w:rsidRDefault="00413768" w:rsidP="0054659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 учитель физкультуры Т. Л. Малкова</w:t>
            </w:r>
          </w:p>
        </w:tc>
        <w:tc>
          <w:tcPr>
            <w:tcW w:w="725" w:type="pct"/>
          </w:tcPr>
          <w:p w:rsidR="00AD78E2" w:rsidRDefault="00413768" w:rsidP="0054659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Е. А. Борисова</w:t>
            </w:r>
          </w:p>
        </w:tc>
      </w:tr>
      <w:tr w:rsidR="007F542E" w:rsidRPr="0075658D" w:rsidTr="002305BF">
        <w:trPr>
          <w:trHeight w:val="20"/>
        </w:trPr>
        <w:tc>
          <w:tcPr>
            <w:tcW w:w="910" w:type="pct"/>
          </w:tcPr>
          <w:p w:rsidR="007F542E" w:rsidRDefault="007F542E" w:rsidP="007F542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Разработка новых программ спортивного клуба.</w:t>
            </w:r>
          </w:p>
        </w:tc>
        <w:tc>
          <w:tcPr>
            <w:tcW w:w="709" w:type="pct"/>
          </w:tcPr>
          <w:p w:rsidR="007F542E" w:rsidRDefault="007F542E" w:rsidP="007F542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Ноябрь – декабрь 2025г.</w:t>
            </w:r>
          </w:p>
        </w:tc>
        <w:tc>
          <w:tcPr>
            <w:tcW w:w="512" w:type="pct"/>
          </w:tcPr>
          <w:p w:rsidR="007F542E" w:rsidRPr="003E06D0" w:rsidRDefault="007F542E" w:rsidP="007F542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7F542E" w:rsidRDefault="007F542E" w:rsidP="007F542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06" w:type="pct"/>
          </w:tcPr>
          <w:p w:rsidR="007F542E" w:rsidRDefault="007F542E" w:rsidP="007F542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Расшире</w:t>
            </w:r>
            <w:r w:rsidR="00096D62">
              <w:rPr>
                <w:rFonts w:ascii="Times New Roman" w:eastAsia="Times New Roman" w:hAnsi="Times New Roman" w:cs="Times New Roman"/>
                <w:color w:val="000000"/>
                <w:sz w:val="24"/>
                <w:szCs w:val="24"/>
              </w:rPr>
              <w:t>нная п</w:t>
            </w:r>
            <w:r>
              <w:rPr>
                <w:rFonts w:ascii="Times New Roman" w:eastAsia="Times New Roman" w:hAnsi="Times New Roman" w:cs="Times New Roman"/>
                <w:color w:val="000000"/>
                <w:sz w:val="24"/>
                <w:szCs w:val="24"/>
              </w:rPr>
              <w:t>рограмма спортивного клуба</w:t>
            </w:r>
          </w:p>
          <w:p w:rsidR="007F542E" w:rsidRDefault="007F542E" w:rsidP="007F542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626" w:type="pct"/>
          </w:tcPr>
          <w:p w:rsidR="007F542E" w:rsidRDefault="007F542E" w:rsidP="007F542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Заместитель директора по ВР Н. В. Гагаева, </w:t>
            </w:r>
            <w:r w:rsidR="00096D62">
              <w:rPr>
                <w:rFonts w:ascii="Times New Roman" w:eastAsia="Times New Roman" w:hAnsi="Times New Roman" w:cs="Times New Roman"/>
                <w:bCs/>
                <w:color w:val="000000"/>
                <w:sz w:val="24"/>
                <w:szCs w:val="24"/>
              </w:rPr>
              <w:t>учитель физкультуры Т. Л. Малкова</w:t>
            </w:r>
          </w:p>
        </w:tc>
        <w:tc>
          <w:tcPr>
            <w:tcW w:w="725" w:type="pct"/>
          </w:tcPr>
          <w:p w:rsidR="007F542E" w:rsidRDefault="007F542E" w:rsidP="007F542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Заместитель директора по ВР Н. В. Гагаева, </w:t>
            </w:r>
          </w:p>
        </w:tc>
      </w:tr>
      <w:tr w:rsidR="00096D62" w:rsidRPr="0075658D" w:rsidTr="002305BF">
        <w:trPr>
          <w:trHeight w:val="20"/>
        </w:trPr>
        <w:tc>
          <w:tcPr>
            <w:tcW w:w="910" w:type="pct"/>
          </w:tcPr>
          <w:p w:rsidR="00096D62" w:rsidRDefault="00853648" w:rsidP="0085364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Р</w:t>
            </w:r>
            <w:r w:rsidR="00096D62">
              <w:rPr>
                <w:rFonts w:ascii="Times New Roman" w:eastAsia="Times New Roman" w:hAnsi="Times New Roman" w:cs="Times New Roman"/>
                <w:color w:val="000000"/>
                <w:sz w:val="24"/>
                <w:szCs w:val="24"/>
              </w:rPr>
              <w:t>еализаци</w:t>
            </w:r>
            <w:r>
              <w:rPr>
                <w:rFonts w:ascii="Times New Roman" w:eastAsia="Times New Roman" w:hAnsi="Times New Roman" w:cs="Times New Roman"/>
                <w:color w:val="000000"/>
                <w:sz w:val="24"/>
                <w:szCs w:val="24"/>
              </w:rPr>
              <w:t>я</w:t>
            </w:r>
            <w:r w:rsidR="00096D62">
              <w:rPr>
                <w:rFonts w:ascii="Times New Roman" w:eastAsia="Times New Roman" w:hAnsi="Times New Roman" w:cs="Times New Roman"/>
                <w:color w:val="000000"/>
                <w:sz w:val="24"/>
                <w:szCs w:val="24"/>
              </w:rPr>
              <w:t xml:space="preserve"> новых программ спортивного клуба.</w:t>
            </w:r>
          </w:p>
        </w:tc>
        <w:tc>
          <w:tcPr>
            <w:tcW w:w="709" w:type="pct"/>
          </w:tcPr>
          <w:p w:rsidR="00096D62" w:rsidRDefault="00096D62" w:rsidP="00096D6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Январь 2026г.-май 2027г.</w:t>
            </w:r>
          </w:p>
        </w:tc>
        <w:tc>
          <w:tcPr>
            <w:tcW w:w="512" w:type="pct"/>
          </w:tcPr>
          <w:p w:rsidR="00096D62" w:rsidRPr="003E06D0" w:rsidRDefault="00096D62" w:rsidP="00096D6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096D62" w:rsidRDefault="00096D62" w:rsidP="00096D6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06" w:type="pct"/>
          </w:tcPr>
          <w:p w:rsidR="00096D62" w:rsidRDefault="00096D62" w:rsidP="00096D6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Обновленная программа спортивного клуба,</w:t>
            </w:r>
          </w:p>
          <w:p w:rsidR="00096D62" w:rsidRPr="00721E9C" w:rsidRDefault="00096D62" w:rsidP="00096D6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журнал посещаемости</w:t>
            </w:r>
          </w:p>
        </w:tc>
        <w:tc>
          <w:tcPr>
            <w:tcW w:w="626" w:type="pct"/>
          </w:tcPr>
          <w:p w:rsidR="00096D62" w:rsidRDefault="00096D62" w:rsidP="00096D6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Учитель физкультуры Т. Л. Малкова</w:t>
            </w:r>
          </w:p>
        </w:tc>
        <w:tc>
          <w:tcPr>
            <w:tcW w:w="725" w:type="pct"/>
          </w:tcPr>
          <w:p w:rsidR="00096D62" w:rsidRDefault="00096D62" w:rsidP="00096D6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r>
      <w:tr w:rsidR="003120BE" w:rsidRPr="0075658D" w:rsidTr="002305BF">
        <w:trPr>
          <w:trHeight w:val="20"/>
        </w:trPr>
        <w:tc>
          <w:tcPr>
            <w:tcW w:w="910" w:type="pct"/>
          </w:tcPr>
          <w:p w:rsidR="003120BE" w:rsidRDefault="003120BE" w:rsidP="003120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Мониторинг реализации программы спортивного клуба.</w:t>
            </w:r>
          </w:p>
          <w:p w:rsidR="003120BE" w:rsidRPr="0054659E" w:rsidRDefault="003120BE" w:rsidP="003120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p>
        </w:tc>
        <w:tc>
          <w:tcPr>
            <w:tcW w:w="709" w:type="pct"/>
          </w:tcPr>
          <w:p w:rsidR="003120BE" w:rsidRDefault="003120BE" w:rsidP="003120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Декабрь и май каждого учебного года</w:t>
            </w:r>
          </w:p>
        </w:tc>
        <w:tc>
          <w:tcPr>
            <w:tcW w:w="512" w:type="pct"/>
          </w:tcPr>
          <w:p w:rsidR="003120BE" w:rsidRPr="003E06D0" w:rsidRDefault="003120BE" w:rsidP="003120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3120BE" w:rsidRDefault="003120BE" w:rsidP="003120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95%</w:t>
            </w:r>
          </w:p>
          <w:p w:rsidR="003120BE" w:rsidRDefault="003120BE" w:rsidP="003120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3120BE" w:rsidRDefault="003120BE" w:rsidP="003120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3120BE" w:rsidRDefault="003120BE" w:rsidP="003120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3120BE" w:rsidRDefault="003120BE" w:rsidP="003120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3120BE" w:rsidRDefault="003120BE" w:rsidP="003120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p w:rsidR="003120BE" w:rsidRDefault="003120BE" w:rsidP="003120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Расписание занятий</w:t>
            </w:r>
          </w:p>
        </w:tc>
        <w:tc>
          <w:tcPr>
            <w:tcW w:w="806" w:type="pct"/>
          </w:tcPr>
          <w:p w:rsidR="003120BE" w:rsidRDefault="003120BE" w:rsidP="003120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Удовлетворенность участников образовательного процесса (анкетирование)</w:t>
            </w:r>
          </w:p>
          <w:p w:rsidR="003120BE" w:rsidRDefault="003120BE" w:rsidP="003120B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Занятость обучающихся во второй половине дня</w:t>
            </w:r>
          </w:p>
        </w:tc>
        <w:tc>
          <w:tcPr>
            <w:tcW w:w="626" w:type="pct"/>
          </w:tcPr>
          <w:p w:rsidR="003120BE" w:rsidRDefault="003120BE" w:rsidP="003120B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Заместитель директора по ВР Н. В. Гагаева,</w:t>
            </w:r>
          </w:p>
        </w:tc>
        <w:tc>
          <w:tcPr>
            <w:tcW w:w="725" w:type="pct"/>
          </w:tcPr>
          <w:p w:rsidR="003120BE" w:rsidRDefault="003120BE" w:rsidP="003120B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Е. А. Борисова</w:t>
            </w:r>
          </w:p>
        </w:tc>
      </w:tr>
      <w:tr w:rsidR="00C64161" w:rsidRPr="0075658D" w:rsidTr="002305BF">
        <w:trPr>
          <w:trHeight w:val="20"/>
        </w:trPr>
        <w:tc>
          <w:tcPr>
            <w:tcW w:w="910" w:type="pct"/>
          </w:tcPr>
          <w:p w:rsidR="00C64161" w:rsidRPr="00C64161" w:rsidRDefault="00C64161" w:rsidP="00C6416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Разъяснительная работа среди обучающихся о значимости сдачи норм ГТО.</w:t>
            </w:r>
          </w:p>
        </w:tc>
        <w:tc>
          <w:tcPr>
            <w:tcW w:w="709" w:type="pct"/>
          </w:tcPr>
          <w:p w:rsidR="00C64161" w:rsidRDefault="00C64161" w:rsidP="00C6416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Апрель-май 2025г.</w:t>
            </w:r>
          </w:p>
        </w:tc>
        <w:tc>
          <w:tcPr>
            <w:tcW w:w="512" w:type="pct"/>
          </w:tcPr>
          <w:p w:rsidR="00C64161" w:rsidRPr="003E06D0" w:rsidRDefault="00C64161" w:rsidP="00C6416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C64161" w:rsidRDefault="00C64161" w:rsidP="00C6416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c>
          <w:tcPr>
            <w:tcW w:w="806" w:type="pct"/>
          </w:tcPr>
          <w:p w:rsidR="00C64161" w:rsidRDefault="00C64161" w:rsidP="00C6416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Формирование группы обучающихся, готовых принять участие в сдаче норм ГТО</w:t>
            </w:r>
          </w:p>
        </w:tc>
        <w:tc>
          <w:tcPr>
            <w:tcW w:w="626" w:type="pct"/>
          </w:tcPr>
          <w:p w:rsidR="00C64161" w:rsidRDefault="00C64161" w:rsidP="00C64161">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Учитель физкультуры Т. Л. Малкова</w:t>
            </w:r>
          </w:p>
        </w:tc>
        <w:tc>
          <w:tcPr>
            <w:tcW w:w="725" w:type="pct"/>
          </w:tcPr>
          <w:p w:rsidR="00C64161" w:rsidRDefault="00C64161" w:rsidP="00C64161">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r>
      <w:tr w:rsidR="005078D6" w:rsidRPr="0075658D" w:rsidTr="002305BF">
        <w:trPr>
          <w:trHeight w:val="20"/>
        </w:trPr>
        <w:tc>
          <w:tcPr>
            <w:tcW w:w="910" w:type="pct"/>
          </w:tcPr>
          <w:p w:rsidR="005078D6" w:rsidRDefault="005078D6" w:rsidP="005078D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Тренировки с обучающимися по сдаче норм ГТО.</w:t>
            </w:r>
          </w:p>
          <w:p w:rsidR="005078D6" w:rsidRDefault="005078D6" w:rsidP="005078D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09" w:type="pct"/>
          </w:tcPr>
          <w:p w:rsidR="005078D6" w:rsidRDefault="005078D6" w:rsidP="005078D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течение учебного года</w:t>
            </w:r>
          </w:p>
        </w:tc>
        <w:tc>
          <w:tcPr>
            <w:tcW w:w="512" w:type="pct"/>
          </w:tcPr>
          <w:p w:rsidR="005078D6" w:rsidRPr="003E06D0" w:rsidRDefault="005078D6" w:rsidP="005078D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5078D6" w:rsidRDefault="005078D6" w:rsidP="005078D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06" w:type="pct"/>
          </w:tcPr>
          <w:p w:rsidR="005078D6" w:rsidRDefault="005078D6" w:rsidP="005078D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Журнал проведения тренировок</w:t>
            </w:r>
          </w:p>
        </w:tc>
        <w:tc>
          <w:tcPr>
            <w:tcW w:w="626" w:type="pct"/>
          </w:tcPr>
          <w:p w:rsidR="005078D6" w:rsidRDefault="005078D6" w:rsidP="005078D6">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Учитель физкультуры Т. Л. Малкова</w:t>
            </w:r>
          </w:p>
        </w:tc>
        <w:tc>
          <w:tcPr>
            <w:tcW w:w="725" w:type="pct"/>
          </w:tcPr>
          <w:p w:rsidR="005078D6" w:rsidRDefault="005078D6" w:rsidP="005078D6">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r>
      <w:tr w:rsidR="009C0D5E" w:rsidRPr="0075658D" w:rsidTr="002305BF">
        <w:trPr>
          <w:trHeight w:val="20"/>
        </w:trPr>
        <w:tc>
          <w:tcPr>
            <w:tcW w:w="910" w:type="pct"/>
          </w:tcPr>
          <w:p w:rsidR="009C0D5E" w:rsidRDefault="009C0D5E"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Участие в фестивалях ГТО</w:t>
            </w:r>
          </w:p>
        </w:tc>
        <w:tc>
          <w:tcPr>
            <w:tcW w:w="709" w:type="pct"/>
          </w:tcPr>
          <w:p w:rsidR="009C0D5E" w:rsidRDefault="009C0D5E"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течение учебного года</w:t>
            </w:r>
          </w:p>
        </w:tc>
        <w:tc>
          <w:tcPr>
            <w:tcW w:w="512" w:type="pct"/>
          </w:tcPr>
          <w:p w:rsidR="009C0D5E" w:rsidRPr="003E06D0" w:rsidRDefault="009C0D5E"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9C0D5E" w:rsidRDefault="009C0D5E"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c>
          <w:tcPr>
            <w:tcW w:w="806" w:type="pct"/>
          </w:tcPr>
          <w:p w:rsidR="009C0D5E" w:rsidRDefault="009C0D5E"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Результаты участия в фестивалях ГТО</w:t>
            </w:r>
          </w:p>
        </w:tc>
        <w:tc>
          <w:tcPr>
            <w:tcW w:w="626" w:type="pct"/>
          </w:tcPr>
          <w:p w:rsidR="009C0D5E" w:rsidRDefault="009C0D5E"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Учитель физкультуры Т. Л. Малкова</w:t>
            </w:r>
          </w:p>
        </w:tc>
        <w:tc>
          <w:tcPr>
            <w:tcW w:w="725" w:type="pct"/>
          </w:tcPr>
          <w:p w:rsidR="009C0D5E" w:rsidRDefault="009C0D5E"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r>
      <w:tr w:rsidR="00262EA8" w:rsidRPr="0075658D" w:rsidTr="00262EA8">
        <w:trPr>
          <w:trHeight w:val="20"/>
        </w:trPr>
        <w:tc>
          <w:tcPr>
            <w:tcW w:w="5000" w:type="pct"/>
            <w:gridSpan w:val="7"/>
          </w:tcPr>
          <w:p w:rsidR="00262EA8" w:rsidRDefault="00262EA8" w:rsidP="00262EA8">
            <w:pPr>
              <w:widowControl w:val="0"/>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b/>
                <w:bCs/>
                <w:color w:val="000000"/>
                <w:sz w:val="24"/>
                <w:szCs w:val="24"/>
              </w:rPr>
              <w:t>подпроект/задача</w:t>
            </w:r>
            <w:r>
              <w:rPr>
                <w:rFonts w:ascii="Times New Roman" w:eastAsia="Times New Roman" w:hAnsi="Times New Roman" w:cs="Times New Roman"/>
                <w:b/>
                <w:bCs/>
                <w:color w:val="000000"/>
                <w:sz w:val="24"/>
                <w:szCs w:val="24"/>
              </w:rPr>
              <w:t>: Твоя профессия – успех твоего будущего</w:t>
            </w:r>
          </w:p>
        </w:tc>
      </w:tr>
      <w:tr w:rsidR="009C0D5E" w:rsidRPr="0075658D" w:rsidTr="002305BF">
        <w:trPr>
          <w:trHeight w:val="20"/>
        </w:trPr>
        <w:tc>
          <w:tcPr>
            <w:tcW w:w="910" w:type="pct"/>
          </w:tcPr>
          <w:p w:rsidR="009C0D5E" w:rsidRDefault="009C0A37"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Изучение вариативных моделей профориентации и социализации обучающихся</w:t>
            </w:r>
          </w:p>
        </w:tc>
        <w:tc>
          <w:tcPr>
            <w:tcW w:w="709" w:type="pct"/>
          </w:tcPr>
          <w:p w:rsidR="009C0D5E" w:rsidRDefault="009C0A37"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Май-август 2025г.</w:t>
            </w:r>
          </w:p>
        </w:tc>
        <w:tc>
          <w:tcPr>
            <w:tcW w:w="512" w:type="pct"/>
          </w:tcPr>
          <w:p w:rsidR="009C0D5E" w:rsidRPr="003E06D0" w:rsidRDefault="009C0D5E"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9C0D5E" w:rsidRDefault="002305BF"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06" w:type="pct"/>
          </w:tcPr>
          <w:p w:rsidR="009C0D5E" w:rsidRDefault="009C0A37"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Корректировка программы профориентационной работы</w:t>
            </w:r>
          </w:p>
        </w:tc>
        <w:tc>
          <w:tcPr>
            <w:tcW w:w="626" w:type="pct"/>
          </w:tcPr>
          <w:p w:rsidR="009C0D5E" w:rsidRDefault="009C0A37"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Социальный педагог Л. И. Большакова</w:t>
            </w:r>
          </w:p>
        </w:tc>
        <w:tc>
          <w:tcPr>
            <w:tcW w:w="725" w:type="pct"/>
          </w:tcPr>
          <w:p w:rsidR="009C0D5E" w:rsidRDefault="009C0A37"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r>
      <w:tr w:rsidR="009C0A37" w:rsidRPr="0075658D" w:rsidTr="002305BF">
        <w:trPr>
          <w:trHeight w:val="20"/>
        </w:trPr>
        <w:tc>
          <w:tcPr>
            <w:tcW w:w="910" w:type="pct"/>
          </w:tcPr>
          <w:p w:rsidR="009C0A37" w:rsidRDefault="009C0A37" w:rsidP="009C0A3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Реализация обновленной программы профориентации</w:t>
            </w:r>
          </w:p>
        </w:tc>
        <w:tc>
          <w:tcPr>
            <w:tcW w:w="709" w:type="pct"/>
          </w:tcPr>
          <w:p w:rsidR="009C0A37" w:rsidRDefault="002305BF" w:rsidP="009C0A3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Сентябрь 2025г.-май 2027г.</w:t>
            </w:r>
          </w:p>
        </w:tc>
        <w:tc>
          <w:tcPr>
            <w:tcW w:w="512" w:type="pct"/>
          </w:tcPr>
          <w:p w:rsidR="009C0A37" w:rsidRPr="003E06D0" w:rsidRDefault="009C0A37" w:rsidP="009C0A3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9C0A37" w:rsidRDefault="009C0A37" w:rsidP="009C0A3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06" w:type="pct"/>
          </w:tcPr>
          <w:p w:rsidR="009C0A37" w:rsidRDefault="002305BF" w:rsidP="009C0A37">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Проведение мероприятий профориентационной направленности</w:t>
            </w:r>
          </w:p>
        </w:tc>
        <w:tc>
          <w:tcPr>
            <w:tcW w:w="626" w:type="pct"/>
          </w:tcPr>
          <w:p w:rsidR="009C0A37" w:rsidRDefault="009C0A37" w:rsidP="009C0A37">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Социальный педагог Л. И. Большакова</w:t>
            </w:r>
          </w:p>
        </w:tc>
        <w:tc>
          <w:tcPr>
            <w:tcW w:w="725" w:type="pct"/>
          </w:tcPr>
          <w:p w:rsidR="009C0A37" w:rsidRDefault="002305BF" w:rsidP="002305BF">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tc>
      </w:tr>
      <w:tr w:rsidR="002305BF" w:rsidRPr="0075658D" w:rsidTr="002305BF">
        <w:trPr>
          <w:trHeight w:val="20"/>
        </w:trPr>
        <w:tc>
          <w:tcPr>
            <w:tcW w:w="910" w:type="pct"/>
          </w:tcPr>
          <w:p w:rsidR="002305BF" w:rsidRDefault="002305BF" w:rsidP="002305B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Мониторинг реализации обновленной программы </w:t>
            </w:r>
            <w:r>
              <w:rPr>
                <w:rFonts w:ascii="Times New Roman" w:eastAsia="Times New Roman" w:hAnsi="Times New Roman" w:cs="Times New Roman"/>
                <w:bCs/>
                <w:color w:val="000000"/>
                <w:sz w:val="24"/>
                <w:szCs w:val="24"/>
              </w:rPr>
              <w:lastRenderedPageBreak/>
              <w:t>профориентации</w:t>
            </w:r>
          </w:p>
        </w:tc>
        <w:tc>
          <w:tcPr>
            <w:tcW w:w="709" w:type="pct"/>
          </w:tcPr>
          <w:p w:rsidR="002305BF" w:rsidRDefault="002305BF" w:rsidP="002305B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Декабрь и май каждого учебного года</w:t>
            </w:r>
          </w:p>
        </w:tc>
        <w:tc>
          <w:tcPr>
            <w:tcW w:w="512" w:type="pct"/>
          </w:tcPr>
          <w:p w:rsidR="002305BF" w:rsidRPr="003E06D0" w:rsidRDefault="002305BF" w:rsidP="002305B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2305BF" w:rsidRDefault="002305BF" w:rsidP="002305B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90%</w:t>
            </w:r>
          </w:p>
        </w:tc>
        <w:tc>
          <w:tcPr>
            <w:tcW w:w="806" w:type="pct"/>
          </w:tcPr>
          <w:p w:rsidR="002305BF" w:rsidRDefault="002305BF" w:rsidP="002305BF">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Увеличение количества обучающихся, </w:t>
            </w:r>
            <w:r>
              <w:rPr>
                <w:rFonts w:ascii="Times New Roman" w:eastAsia="Times New Roman" w:hAnsi="Times New Roman" w:cs="Times New Roman"/>
                <w:bCs/>
                <w:color w:val="000000"/>
                <w:sz w:val="24"/>
                <w:szCs w:val="24"/>
              </w:rPr>
              <w:lastRenderedPageBreak/>
              <w:t>продолживших обучение в учреждениях СПО</w:t>
            </w:r>
          </w:p>
        </w:tc>
        <w:tc>
          <w:tcPr>
            <w:tcW w:w="626" w:type="pct"/>
          </w:tcPr>
          <w:p w:rsidR="002305BF" w:rsidRDefault="002305BF" w:rsidP="002305BF">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Социальный педагог Л. И. Большакова</w:t>
            </w:r>
          </w:p>
        </w:tc>
        <w:tc>
          <w:tcPr>
            <w:tcW w:w="725" w:type="pct"/>
          </w:tcPr>
          <w:p w:rsidR="002305BF" w:rsidRDefault="002305BF" w:rsidP="002305BF">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УР И. В. Буракова</w:t>
            </w:r>
          </w:p>
          <w:p w:rsidR="002305BF" w:rsidRDefault="002305BF" w:rsidP="002305BF">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Заместитель директора по ВР Н. В. Гагаева</w:t>
            </w:r>
          </w:p>
        </w:tc>
      </w:tr>
      <w:tr w:rsidR="00BD69A5" w:rsidRPr="0075658D" w:rsidTr="00BD69A5">
        <w:trPr>
          <w:trHeight w:val="20"/>
        </w:trPr>
        <w:tc>
          <w:tcPr>
            <w:tcW w:w="5000" w:type="pct"/>
            <w:gridSpan w:val="7"/>
          </w:tcPr>
          <w:p w:rsidR="00BD69A5" w:rsidRDefault="00BD69A5" w:rsidP="00BD69A5">
            <w:pPr>
              <w:widowControl w:val="0"/>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b/>
                <w:bCs/>
                <w:color w:val="000000"/>
                <w:sz w:val="24"/>
                <w:szCs w:val="24"/>
              </w:rPr>
              <w:lastRenderedPageBreak/>
              <w:t>подпроект/задача</w:t>
            </w:r>
            <w:r>
              <w:rPr>
                <w:rFonts w:ascii="Times New Roman" w:eastAsia="Times New Roman" w:hAnsi="Times New Roman" w:cs="Times New Roman"/>
                <w:b/>
                <w:bCs/>
                <w:color w:val="000000"/>
                <w:sz w:val="24"/>
                <w:szCs w:val="24"/>
              </w:rPr>
              <w:t>: Профессиональные компетенции педагогов</w:t>
            </w:r>
          </w:p>
        </w:tc>
      </w:tr>
      <w:tr w:rsidR="00B87208" w:rsidRPr="0075658D" w:rsidTr="002305BF">
        <w:trPr>
          <w:trHeight w:val="20"/>
        </w:trPr>
        <w:tc>
          <w:tcPr>
            <w:tcW w:w="910" w:type="pct"/>
          </w:tcPr>
          <w:p w:rsidR="00B87208" w:rsidRDefault="00BE5502"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Регулярное прохождение самодиагностики педагогами школы</w:t>
            </w:r>
          </w:p>
        </w:tc>
        <w:tc>
          <w:tcPr>
            <w:tcW w:w="709" w:type="pct"/>
          </w:tcPr>
          <w:p w:rsidR="00B87208" w:rsidRDefault="00BE5502"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 раз в год (май)</w:t>
            </w:r>
          </w:p>
        </w:tc>
        <w:tc>
          <w:tcPr>
            <w:tcW w:w="512" w:type="pct"/>
          </w:tcPr>
          <w:p w:rsidR="00B87208" w:rsidRPr="003E06D0" w:rsidRDefault="00B87208"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B87208" w:rsidRDefault="00BE5502"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w:t>
            </w:r>
          </w:p>
        </w:tc>
        <w:tc>
          <w:tcPr>
            <w:tcW w:w="806" w:type="pct"/>
          </w:tcPr>
          <w:p w:rsidR="00B87208" w:rsidRDefault="00BE5502"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Результаты самодиагностики</w:t>
            </w:r>
          </w:p>
        </w:tc>
        <w:tc>
          <w:tcPr>
            <w:tcW w:w="626" w:type="pct"/>
          </w:tcPr>
          <w:p w:rsidR="00B87208" w:rsidRDefault="00BE5502"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Педагоги школы</w:t>
            </w:r>
          </w:p>
        </w:tc>
        <w:tc>
          <w:tcPr>
            <w:tcW w:w="725" w:type="pct"/>
          </w:tcPr>
          <w:p w:rsidR="00BE5502" w:rsidRDefault="00BE5502" w:rsidP="00BE550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УР И. В. Буракова</w:t>
            </w:r>
          </w:p>
          <w:p w:rsidR="00B87208" w:rsidRDefault="00B87208" w:rsidP="009C0D5E">
            <w:pPr>
              <w:widowControl w:val="0"/>
              <w:spacing w:line="276" w:lineRule="auto"/>
              <w:jc w:val="both"/>
              <w:rPr>
                <w:rFonts w:ascii="Times New Roman" w:eastAsia="Times New Roman" w:hAnsi="Times New Roman" w:cs="Times New Roman"/>
                <w:bCs/>
                <w:color w:val="000000"/>
                <w:sz w:val="24"/>
                <w:szCs w:val="24"/>
              </w:rPr>
            </w:pPr>
          </w:p>
        </w:tc>
      </w:tr>
      <w:tr w:rsidR="00B87208" w:rsidRPr="0075658D" w:rsidTr="002305BF">
        <w:trPr>
          <w:trHeight w:val="20"/>
        </w:trPr>
        <w:tc>
          <w:tcPr>
            <w:tcW w:w="910" w:type="pct"/>
          </w:tcPr>
          <w:p w:rsidR="00B87208" w:rsidRDefault="00BE5502"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Анализ результатов самодиагностики, разработка индивидуальных образовательных маршрутов</w:t>
            </w:r>
          </w:p>
        </w:tc>
        <w:tc>
          <w:tcPr>
            <w:tcW w:w="709" w:type="pct"/>
          </w:tcPr>
          <w:p w:rsidR="00B87208" w:rsidRDefault="00BE5502"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Май-август каждого учебного года</w:t>
            </w:r>
          </w:p>
        </w:tc>
        <w:tc>
          <w:tcPr>
            <w:tcW w:w="512" w:type="pct"/>
          </w:tcPr>
          <w:p w:rsidR="00B87208" w:rsidRPr="003E06D0" w:rsidRDefault="00B87208"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B87208" w:rsidRDefault="00BE5502"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w:t>
            </w:r>
          </w:p>
        </w:tc>
        <w:tc>
          <w:tcPr>
            <w:tcW w:w="806" w:type="pct"/>
          </w:tcPr>
          <w:p w:rsidR="00B87208" w:rsidRDefault="00BE5502" w:rsidP="00BE5502">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Индивидуальные образовательные маршруты педагогов </w:t>
            </w:r>
          </w:p>
        </w:tc>
        <w:tc>
          <w:tcPr>
            <w:tcW w:w="626" w:type="pct"/>
          </w:tcPr>
          <w:p w:rsidR="00BE5502" w:rsidRDefault="00BE5502" w:rsidP="00BE5502">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УР И. В. Буракова</w:t>
            </w:r>
          </w:p>
          <w:p w:rsidR="00B87208" w:rsidRDefault="00B87208" w:rsidP="009C0D5E">
            <w:pPr>
              <w:widowControl w:val="0"/>
              <w:spacing w:line="276" w:lineRule="auto"/>
              <w:jc w:val="both"/>
              <w:rPr>
                <w:rFonts w:ascii="Times New Roman" w:eastAsia="Times New Roman" w:hAnsi="Times New Roman" w:cs="Times New Roman"/>
                <w:bCs/>
                <w:color w:val="000000"/>
                <w:sz w:val="24"/>
                <w:szCs w:val="24"/>
              </w:rPr>
            </w:pPr>
          </w:p>
        </w:tc>
        <w:tc>
          <w:tcPr>
            <w:tcW w:w="725" w:type="pct"/>
          </w:tcPr>
          <w:p w:rsidR="00B87208" w:rsidRDefault="00BE5502"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Е. А. Борисова</w:t>
            </w:r>
          </w:p>
        </w:tc>
      </w:tr>
      <w:tr w:rsidR="009965E8" w:rsidRPr="0075658D" w:rsidTr="002305BF">
        <w:trPr>
          <w:trHeight w:val="20"/>
        </w:trPr>
        <w:tc>
          <w:tcPr>
            <w:tcW w:w="910" w:type="pct"/>
          </w:tcPr>
          <w:p w:rsidR="009965E8" w:rsidRDefault="009965E8" w:rsidP="009965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Реализация индивидуальных образовательных маршрутов педагогов</w:t>
            </w:r>
          </w:p>
        </w:tc>
        <w:tc>
          <w:tcPr>
            <w:tcW w:w="709" w:type="pct"/>
          </w:tcPr>
          <w:p w:rsidR="009965E8" w:rsidRDefault="009965E8" w:rsidP="009965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В течение учебного года</w:t>
            </w:r>
          </w:p>
        </w:tc>
        <w:tc>
          <w:tcPr>
            <w:tcW w:w="512" w:type="pct"/>
          </w:tcPr>
          <w:p w:rsidR="009965E8" w:rsidRPr="003E06D0" w:rsidRDefault="009965E8" w:rsidP="009965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9965E8" w:rsidRDefault="009965E8" w:rsidP="009965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w:t>
            </w:r>
          </w:p>
        </w:tc>
        <w:tc>
          <w:tcPr>
            <w:tcW w:w="806" w:type="pct"/>
          </w:tcPr>
          <w:p w:rsidR="009965E8" w:rsidRDefault="009965E8" w:rsidP="009965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Корректировка перспективного плана курсовой подготовки, организация наставничества </w:t>
            </w:r>
          </w:p>
        </w:tc>
        <w:tc>
          <w:tcPr>
            <w:tcW w:w="626" w:type="pct"/>
          </w:tcPr>
          <w:p w:rsidR="009965E8" w:rsidRDefault="009965E8" w:rsidP="009965E8">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Педагоги школы</w:t>
            </w:r>
          </w:p>
        </w:tc>
        <w:tc>
          <w:tcPr>
            <w:tcW w:w="725" w:type="pct"/>
          </w:tcPr>
          <w:p w:rsidR="009965E8" w:rsidRDefault="009965E8" w:rsidP="009965E8">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УР И. В. Буракова</w:t>
            </w:r>
          </w:p>
          <w:p w:rsidR="009965E8" w:rsidRDefault="009965E8" w:rsidP="009965E8">
            <w:pPr>
              <w:widowControl w:val="0"/>
              <w:spacing w:line="276" w:lineRule="auto"/>
              <w:jc w:val="both"/>
              <w:rPr>
                <w:rFonts w:ascii="Times New Roman" w:eastAsia="Times New Roman" w:hAnsi="Times New Roman" w:cs="Times New Roman"/>
                <w:bCs/>
                <w:color w:val="000000"/>
                <w:sz w:val="24"/>
                <w:szCs w:val="24"/>
              </w:rPr>
            </w:pPr>
          </w:p>
        </w:tc>
      </w:tr>
      <w:tr w:rsidR="00BE5502" w:rsidRPr="0075658D" w:rsidTr="002305BF">
        <w:trPr>
          <w:trHeight w:val="20"/>
        </w:trPr>
        <w:tc>
          <w:tcPr>
            <w:tcW w:w="910" w:type="pct"/>
          </w:tcPr>
          <w:p w:rsidR="00BE5502" w:rsidRDefault="009965E8" w:rsidP="009965E8">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Оценка качества реализации индивидуальных образовательных маршрутов педагогов</w:t>
            </w:r>
          </w:p>
        </w:tc>
        <w:tc>
          <w:tcPr>
            <w:tcW w:w="709" w:type="pct"/>
          </w:tcPr>
          <w:p w:rsidR="00BE5502" w:rsidRDefault="009965E8"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Май каждого учебного года</w:t>
            </w:r>
          </w:p>
        </w:tc>
        <w:tc>
          <w:tcPr>
            <w:tcW w:w="512" w:type="pct"/>
          </w:tcPr>
          <w:p w:rsidR="00BE5502" w:rsidRPr="003E06D0" w:rsidRDefault="00BE5502"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BE5502" w:rsidRDefault="00BE5502"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06" w:type="pct"/>
          </w:tcPr>
          <w:p w:rsidR="00BE5502" w:rsidRDefault="009965E8"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Положительная динамика самодиагностики педагогов</w:t>
            </w:r>
          </w:p>
        </w:tc>
        <w:tc>
          <w:tcPr>
            <w:tcW w:w="626" w:type="pct"/>
          </w:tcPr>
          <w:p w:rsidR="009965E8" w:rsidRDefault="009965E8" w:rsidP="009965E8">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УР И. В. Буракова,</w:t>
            </w:r>
          </w:p>
          <w:p w:rsidR="00BE5502" w:rsidRDefault="009965E8"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педагоги школы</w:t>
            </w:r>
          </w:p>
        </w:tc>
        <w:tc>
          <w:tcPr>
            <w:tcW w:w="725" w:type="pct"/>
          </w:tcPr>
          <w:p w:rsidR="00BE5502" w:rsidRDefault="009965E8"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Е. А. Борисова</w:t>
            </w:r>
          </w:p>
        </w:tc>
      </w:tr>
      <w:tr w:rsidR="008F16A6" w:rsidRPr="0075658D" w:rsidTr="008F16A6">
        <w:trPr>
          <w:trHeight w:val="20"/>
        </w:trPr>
        <w:tc>
          <w:tcPr>
            <w:tcW w:w="5000" w:type="pct"/>
            <w:gridSpan w:val="7"/>
          </w:tcPr>
          <w:p w:rsidR="008F16A6" w:rsidRDefault="008F16A6" w:rsidP="008F16A6">
            <w:pPr>
              <w:widowControl w:val="0"/>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b/>
                <w:bCs/>
                <w:color w:val="000000"/>
                <w:sz w:val="24"/>
                <w:szCs w:val="24"/>
              </w:rPr>
              <w:t>подпроект/задача</w:t>
            </w:r>
            <w:r>
              <w:rPr>
                <w:rFonts w:ascii="Times New Roman" w:eastAsia="Times New Roman" w:hAnsi="Times New Roman" w:cs="Times New Roman"/>
                <w:b/>
                <w:bCs/>
                <w:color w:val="000000"/>
                <w:sz w:val="24"/>
                <w:szCs w:val="24"/>
              </w:rPr>
              <w:t>: Благоприятный микроклимат</w:t>
            </w:r>
          </w:p>
        </w:tc>
      </w:tr>
      <w:tr w:rsidR="008F16A6" w:rsidRPr="0075658D" w:rsidTr="002305BF">
        <w:trPr>
          <w:trHeight w:val="20"/>
        </w:trPr>
        <w:tc>
          <w:tcPr>
            <w:tcW w:w="910" w:type="pct"/>
          </w:tcPr>
          <w:p w:rsidR="008F16A6" w:rsidRDefault="00571D51" w:rsidP="00571D5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Регулярная оценка микроклимата школы-интернат. </w:t>
            </w:r>
          </w:p>
        </w:tc>
        <w:tc>
          <w:tcPr>
            <w:tcW w:w="709" w:type="pct"/>
          </w:tcPr>
          <w:p w:rsidR="008F16A6" w:rsidRDefault="00571D51"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Декабрь и май каждого учебного года</w:t>
            </w:r>
          </w:p>
        </w:tc>
        <w:tc>
          <w:tcPr>
            <w:tcW w:w="512" w:type="pct"/>
          </w:tcPr>
          <w:p w:rsidR="008F16A6" w:rsidRPr="003E06D0" w:rsidRDefault="008F16A6"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8F16A6" w:rsidRDefault="00571D51"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100%</w:t>
            </w:r>
          </w:p>
        </w:tc>
        <w:tc>
          <w:tcPr>
            <w:tcW w:w="806" w:type="pct"/>
          </w:tcPr>
          <w:p w:rsidR="008F16A6" w:rsidRDefault="00571D51" w:rsidP="00571D5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анкеты участников образовательного процесса, результаты </w:t>
            </w:r>
            <w:r>
              <w:rPr>
                <w:rFonts w:ascii="Times New Roman" w:eastAsia="Times New Roman" w:hAnsi="Times New Roman" w:cs="Times New Roman"/>
                <w:color w:val="000000"/>
                <w:sz w:val="24"/>
                <w:szCs w:val="24"/>
              </w:rPr>
              <w:lastRenderedPageBreak/>
              <w:t>диагностических процедур</w:t>
            </w:r>
          </w:p>
        </w:tc>
        <w:tc>
          <w:tcPr>
            <w:tcW w:w="626" w:type="pct"/>
          </w:tcPr>
          <w:p w:rsidR="008F16A6" w:rsidRDefault="00571D51"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Педагог-психолог Д. Е. Комаров</w:t>
            </w:r>
          </w:p>
        </w:tc>
        <w:tc>
          <w:tcPr>
            <w:tcW w:w="725" w:type="pct"/>
          </w:tcPr>
          <w:p w:rsidR="00571D51" w:rsidRDefault="00571D51" w:rsidP="00571D51">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УР И. В. Буракова</w:t>
            </w:r>
          </w:p>
          <w:p w:rsidR="008F16A6" w:rsidRDefault="008F16A6" w:rsidP="009C0D5E">
            <w:pPr>
              <w:widowControl w:val="0"/>
              <w:spacing w:line="276" w:lineRule="auto"/>
              <w:jc w:val="both"/>
              <w:rPr>
                <w:rFonts w:ascii="Times New Roman" w:eastAsia="Times New Roman" w:hAnsi="Times New Roman" w:cs="Times New Roman"/>
                <w:bCs/>
                <w:color w:val="000000"/>
                <w:sz w:val="24"/>
                <w:szCs w:val="24"/>
              </w:rPr>
            </w:pPr>
          </w:p>
        </w:tc>
      </w:tr>
      <w:tr w:rsidR="008F16A6" w:rsidRPr="0075658D" w:rsidTr="002305BF">
        <w:trPr>
          <w:trHeight w:val="20"/>
        </w:trPr>
        <w:tc>
          <w:tcPr>
            <w:tcW w:w="910" w:type="pct"/>
          </w:tcPr>
          <w:p w:rsidR="008F16A6" w:rsidRDefault="00571D51" w:rsidP="00571D51">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Принятие оперативных решений по улучшению микроклимата в школе</w:t>
            </w:r>
          </w:p>
        </w:tc>
        <w:tc>
          <w:tcPr>
            <w:tcW w:w="709" w:type="pct"/>
          </w:tcPr>
          <w:p w:rsidR="008F16A6" w:rsidRDefault="00571D51"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 мере необходимости</w:t>
            </w:r>
          </w:p>
        </w:tc>
        <w:tc>
          <w:tcPr>
            <w:tcW w:w="512" w:type="pct"/>
          </w:tcPr>
          <w:p w:rsidR="008F16A6" w:rsidRPr="003E06D0" w:rsidRDefault="008F16A6"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8F16A6" w:rsidRDefault="0061658D"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06" w:type="pct"/>
          </w:tcPr>
          <w:p w:rsidR="008F16A6" w:rsidRDefault="00571D51"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Разработка плана мероприятий по улучшению микроклимата в ОО</w:t>
            </w:r>
          </w:p>
        </w:tc>
        <w:tc>
          <w:tcPr>
            <w:tcW w:w="626" w:type="pct"/>
          </w:tcPr>
          <w:p w:rsidR="008F16A6" w:rsidRDefault="0061658D"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УР И. В. Буракова, педагог-психолог Д. Е. Комаров</w:t>
            </w:r>
          </w:p>
        </w:tc>
        <w:tc>
          <w:tcPr>
            <w:tcW w:w="725" w:type="pct"/>
          </w:tcPr>
          <w:p w:rsidR="008F16A6" w:rsidRDefault="0061658D"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Е. А. Борисова</w:t>
            </w:r>
          </w:p>
        </w:tc>
      </w:tr>
      <w:tr w:rsidR="008F16A6" w:rsidRPr="0075658D" w:rsidTr="002305BF">
        <w:trPr>
          <w:trHeight w:val="20"/>
        </w:trPr>
        <w:tc>
          <w:tcPr>
            <w:tcW w:w="910" w:type="pct"/>
          </w:tcPr>
          <w:p w:rsidR="008F16A6" w:rsidRDefault="0061658D" w:rsidP="0061658D">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Проведение профилактических мероприятий по поддержанию благоприятного микроклимата в школе</w:t>
            </w:r>
          </w:p>
        </w:tc>
        <w:tc>
          <w:tcPr>
            <w:tcW w:w="709" w:type="pct"/>
          </w:tcPr>
          <w:p w:rsidR="008F16A6" w:rsidRDefault="0061658D"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Постоянно </w:t>
            </w:r>
          </w:p>
        </w:tc>
        <w:tc>
          <w:tcPr>
            <w:tcW w:w="512" w:type="pct"/>
          </w:tcPr>
          <w:p w:rsidR="008F16A6" w:rsidRPr="003E06D0" w:rsidRDefault="008F16A6"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8F16A6" w:rsidRDefault="0061658D"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06" w:type="pct"/>
          </w:tcPr>
          <w:p w:rsidR="008F16A6" w:rsidRDefault="0061658D"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План профилактических мероприятий</w:t>
            </w:r>
          </w:p>
        </w:tc>
        <w:tc>
          <w:tcPr>
            <w:tcW w:w="626" w:type="pct"/>
          </w:tcPr>
          <w:p w:rsidR="008F16A6" w:rsidRDefault="0061658D"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Педагог-психолог Д. Е. Комаров. Педагоги школы</w:t>
            </w:r>
          </w:p>
        </w:tc>
        <w:tc>
          <w:tcPr>
            <w:tcW w:w="725" w:type="pct"/>
          </w:tcPr>
          <w:p w:rsidR="0061658D" w:rsidRDefault="0061658D" w:rsidP="0061658D">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УР И. В. Буракова</w:t>
            </w:r>
          </w:p>
          <w:p w:rsidR="008F16A6" w:rsidRDefault="008F16A6" w:rsidP="009C0D5E">
            <w:pPr>
              <w:widowControl w:val="0"/>
              <w:spacing w:line="276" w:lineRule="auto"/>
              <w:jc w:val="both"/>
              <w:rPr>
                <w:rFonts w:ascii="Times New Roman" w:eastAsia="Times New Roman" w:hAnsi="Times New Roman" w:cs="Times New Roman"/>
                <w:bCs/>
                <w:color w:val="000000"/>
                <w:sz w:val="24"/>
                <w:szCs w:val="24"/>
              </w:rPr>
            </w:pPr>
          </w:p>
        </w:tc>
      </w:tr>
      <w:tr w:rsidR="0061658D" w:rsidRPr="0075658D" w:rsidTr="0061658D">
        <w:trPr>
          <w:trHeight w:val="20"/>
        </w:trPr>
        <w:tc>
          <w:tcPr>
            <w:tcW w:w="5000" w:type="pct"/>
            <w:gridSpan w:val="7"/>
          </w:tcPr>
          <w:p w:rsidR="0061658D" w:rsidRDefault="0061658D" w:rsidP="0068406B">
            <w:pPr>
              <w:widowControl w:val="0"/>
              <w:spacing w:line="276" w:lineRule="auto"/>
              <w:jc w:val="center"/>
              <w:rPr>
                <w:rFonts w:ascii="Times New Roman" w:eastAsia="Times New Roman" w:hAnsi="Times New Roman" w:cs="Times New Roman"/>
                <w:bCs/>
                <w:color w:val="000000"/>
                <w:sz w:val="24"/>
                <w:szCs w:val="24"/>
              </w:rPr>
            </w:pPr>
            <w:r w:rsidRPr="0075658D">
              <w:rPr>
                <w:rFonts w:ascii="Times New Roman" w:eastAsia="Times New Roman" w:hAnsi="Times New Roman" w:cs="Times New Roman"/>
                <w:b/>
                <w:bCs/>
                <w:color w:val="000000"/>
                <w:sz w:val="24"/>
                <w:szCs w:val="24"/>
              </w:rPr>
              <w:t>подпроект/задача</w:t>
            </w:r>
            <w:r>
              <w:rPr>
                <w:rFonts w:ascii="Times New Roman" w:eastAsia="Times New Roman" w:hAnsi="Times New Roman" w:cs="Times New Roman"/>
                <w:b/>
                <w:bCs/>
                <w:color w:val="000000"/>
                <w:sz w:val="24"/>
                <w:szCs w:val="24"/>
              </w:rPr>
              <w:t xml:space="preserve">: </w:t>
            </w:r>
            <w:r w:rsidR="0068406B">
              <w:rPr>
                <w:rFonts w:ascii="Times New Roman" w:eastAsia="Times New Roman" w:hAnsi="Times New Roman" w:cs="Times New Roman"/>
                <w:b/>
                <w:bCs/>
                <w:color w:val="000000"/>
                <w:sz w:val="24"/>
                <w:szCs w:val="24"/>
              </w:rPr>
              <w:t>Современная образовательная среда</w:t>
            </w:r>
          </w:p>
        </w:tc>
      </w:tr>
      <w:tr w:rsidR="00571D51" w:rsidRPr="0075658D" w:rsidTr="002305BF">
        <w:trPr>
          <w:trHeight w:val="20"/>
        </w:trPr>
        <w:tc>
          <w:tcPr>
            <w:tcW w:w="910" w:type="pct"/>
          </w:tcPr>
          <w:p w:rsidR="00571D51" w:rsidRDefault="00D93074"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Анализ образовательной среды школы на соответствие современным требованиям.</w:t>
            </w:r>
          </w:p>
        </w:tc>
        <w:tc>
          <w:tcPr>
            <w:tcW w:w="709" w:type="pct"/>
          </w:tcPr>
          <w:p w:rsidR="00571D51" w:rsidRDefault="00623429"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Июнь</w:t>
            </w:r>
            <w:r w:rsidR="00D93074">
              <w:rPr>
                <w:rFonts w:ascii="Times New Roman" w:eastAsia="Times New Roman" w:hAnsi="Times New Roman" w:cs="Times New Roman"/>
                <w:bCs/>
                <w:color w:val="000000"/>
                <w:sz w:val="24"/>
                <w:szCs w:val="24"/>
              </w:rPr>
              <w:t xml:space="preserve"> каждого учебного года</w:t>
            </w:r>
          </w:p>
        </w:tc>
        <w:tc>
          <w:tcPr>
            <w:tcW w:w="512" w:type="pct"/>
          </w:tcPr>
          <w:p w:rsidR="00571D51" w:rsidRPr="003E06D0" w:rsidRDefault="00571D51"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571D51" w:rsidRDefault="00D93074"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806" w:type="pct"/>
          </w:tcPr>
          <w:p w:rsidR="00571D51" w:rsidRDefault="00D93074" w:rsidP="00D9307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Смета ОО</w:t>
            </w:r>
          </w:p>
        </w:tc>
        <w:tc>
          <w:tcPr>
            <w:tcW w:w="626" w:type="pct"/>
          </w:tcPr>
          <w:p w:rsidR="00D93074" w:rsidRDefault="00D93074" w:rsidP="00D93074">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УР И. В. Буракова</w:t>
            </w:r>
          </w:p>
          <w:p w:rsidR="00571D51" w:rsidRDefault="00D93074" w:rsidP="00D93074">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p w:rsidR="00D93074" w:rsidRDefault="00D93074" w:rsidP="00D93074">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ЗАВХОЗ</w:t>
            </w:r>
          </w:p>
          <w:p w:rsidR="00D93074" w:rsidRDefault="00D93074" w:rsidP="00D93074">
            <w:pPr>
              <w:widowControl w:val="0"/>
              <w:spacing w:line="276" w:lineRule="auto"/>
              <w:jc w:val="both"/>
              <w:rPr>
                <w:rFonts w:ascii="Times New Roman" w:eastAsia="Times New Roman" w:hAnsi="Times New Roman" w:cs="Times New Roman"/>
                <w:bCs/>
                <w:color w:val="000000"/>
                <w:sz w:val="24"/>
                <w:szCs w:val="24"/>
              </w:rPr>
            </w:pPr>
          </w:p>
        </w:tc>
        <w:tc>
          <w:tcPr>
            <w:tcW w:w="725" w:type="pct"/>
          </w:tcPr>
          <w:p w:rsidR="00571D51" w:rsidRDefault="00D93074"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Директор Е. А. Борисова</w:t>
            </w:r>
          </w:p>
        </w:tc>
      </w:tr>
      <w:tr w:rsidR="0061658D" w:rsidRPr="0075658D" w:rsidTr="002305BF">
        <w:trPr>
          <w:trHeight w:val="20"/>
        </w:trPr>
        <w:tc>
          <w:tcPr>
            <w:tcW w:w="910" w:type="pct"/>
          </w:tcPr>
          <w:p w:rsidR="0061658D" w:rsidRDefault="00D93074" w:rsidP="00D9307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Обновление </w:t>
            </w:r>
            <w:r>
              <w:rPr>
                <w:rFonts w:ascii="Times New Roman" w:eastAsia="Times New Roman" w:hAnsi="Times New Roman" w:cs="Times New Roman"/>
                <w:color w:val="000000"/>
                <w:sz w:val="24"/>
                <w:szCs w:val="24"/>
              </w:rPr>
              <w:t xml:space="preserve">образовательной среды школы в соответствии с современными </w:t>
            </w:r>
            <w:r>
              <w:rPr>
                <w:rFonts w:ascii="Times New Roman" w:eastAsia="Times New Roman" w:hAnsi="Times New Roman" w:cs="Times New Roman"/>
                <w:color w:val="000000"/>
                <w:sz w:val="24"/>
                <w:szCs w:val="24"/>
              </w:rPr>
              <w:lastRenderedPageBreak/>
              <w:t>требованиями.</w:t>
            </w:r>
          </w:p>
        </w:tc>
        <w:tc>
          <w:tcPr>
            <w:tcW w:w="709" w:type="pct"/>
          </w:tcPr>
          <w:p w:rsidR="0061658D" w:rsidRDefault="0062450A"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По мере необходимости</w:t>
            </w:r>
          </w:p>
        </w:tc>
        <w:tc>
          <w:tcPr>
            <w:tcW w:w="512" w:type="pct"/>
          </w:tcPr>
          <w:p w:rsidR="0061658D" w:rsidRPr="003E06D0" w:rsidRDefault="0061658D"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712" w:type="pct"/>
          </w:tcPr>
          <w:p w:rsidR="0061658D" w:rsidRDefault="0061658D" w:rsidP="009C0D5E">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p>
        </w:tc>
        <w:tc>
          <w:tcPr>
            <w:tcW w:w="806" w:type="pct"/>
          </w:tcPr>
          <w:p w:rsidR="0061658D" w:rsidRDefault="0062450A" w:rsidP="0062450A">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Новое оборудование, ремонтные работы </w:t>
            </w:r>
          </w:p>
        </w:tc>
        <w:tc>
          <w:tcPr>
            <w:tcW w:w="626" w:type="pct"/>
          </w:tcPr>
          <w:p w:rsidR="0062450A" w:rsidRDefault="0062450A" w:rsidP="0062450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Заместитель директора по ВР Н. В. Гагаева</w:t>
            </w:r>
          </w:p>
          <w:p w:rsidR="0062450A" w:rsidRDefault="0062450A" w:rsidP="0062450A">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ЗАВХОЗ</w:t>
            </w:r>
          </w:p>
          <w:p w:rsidR="0061658D" w:rsidRDefault="0061658D" w:rsidP="009C0D5E">
            <w:pPr>
              <w:widowControl w:val="0"/>
              <w:spacing w:line="276" w:lineRule="auto"/>
              <w:jc w:val="both"/>
              <w:rPr>
                <w:rFonts w:ascii="Times New Roman" w:eastAsia="Times New Roman" w:hAnsi="Times New Roman" w:cs="Times New Roman"/>
                <w:bCs/>
                <w:color w:val="000000"/>
                <w:sz w:val="24"/>
                <w:szCs w:val="24"/>
              </w:rPr>
            </w:pPr>
          </w:p>
        </w:tc>
        <w:tc>
          <w:tcPr>
            <w:tcW w:w="725" w:type="pct"/>
          </w:tcPr>
          <w:p w:rsidR="0061658D" w:rsidRDefault="0062450A" w:rsidP="009C0D5E">
            <w:pPr>
              <w:widowControl w:val="0"/>
              <w:spacing w:line="276"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Директор Е. А. Борисова</w:t>
            </w:r>
          </w:p>
        </w:tc>
      </w:tr>
    </w:tbl>
    <w:p w:rsidR="007C3589" w:rsidRDefault="007C3589" w:rsidP="0075658D">
      <w:pPr>
        <w:widowControl w:val="0"/>
        <w:spacing w:after="0" w:line="276" w:lineRule="auto"/>
        <w:ind w:firstLine="567"/>
        <w:jc w:val="both"/>
        <w:rPr>
          <w:rFonts w:ascii="Times New Roman" w:hAnsi="Times New Roman" w:cs="Times New Roman"/>
          <w:b/>
          <w:bCs/>
          <w:sz w:val="28"/>
          <w:szCs w:val="28"/>
        </w:rPr>
      </w:pPr>
    </w:p>
    <w:p w:rsidR="00FB305E" w:rsidRPr="00D4125C" w:rsidRDefault="00FB305E" w:rsidP="00E3729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pPr>
    </w:p>
    <w:sectPr w:rsidR="00FB305E"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C93" w:rsidRDefault="002E1C93">
      <w:pPr>
        <w:spacing w:after="0" w:line="240" w:lineRule="auto"/>
      </w:pPr>
      <w:r>
        <w:separator/>
      </w:r>
    </w:p>
  </w:endnote>
  <w:endnote w:type="continuationSeparator" w:id="0">
    <w:p w:rsidR="002E1C93" w:rsidRDefault="002E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354312"/>
      <w:docPartObj>
        <w:docPartGallery w:val="Page Numbers (Bottom of Page)"/>
        <w:docPartUnique/>
      </w:docPartObj>
    </w:sdtPr>
    <w:sdtEndPr/>
    <w:sdtContent>
      <w:p w:rsidR="00C43ECE" w:rsidRDefault="00C43ECE">
        <w:pPr>
          <w:pStyle w:val="ad"/>
          <w:jc w:val="center"/>
        </w:pPr>
        <w:r>
          <w:fldChar w:fldCharType="begin"/>
        </w:r>
        <w:r>
          <w:instrText>PAGE   \* MERGEFORMAT</w:instrText>
        </w:r>
        <w:r>
          <w:fldChar w:fldCharType="separate"/>
        </w:r>
        <w:r w:rsidR="00E6527F">
          <w:rPr>
            <w:noProof/>
          </w:rPr>
          <w:t>1</w:t>
        </w:r>
        <w:r>
          <w:fldChar w:fldCharType="end"/>
        </w:r>
      </w:p>
    </w:sdtContent>
  </w:sdt>
  <w:p w:rsidR="00C43ECE" w:rsidRDefault="00C43EC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C93" w:rsidRDefault="002E1C93">
      <w:pPr>
        <w:spacing w:after="0" w:line="240" w:lineRule="auto"/>
      </w:pPr>
      <w:r>
        <w:separator/>
      </w:r>
    </w:p>
  </w:footnote>
  <w:footnote w:type="continuationSeparator" w:id="0">
    <w:p w:rsidR="002E1C93" w:rsidRDefault="002E1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38479"/>
      <w:docPartObj>
        <w:docPartGallery w:val="Page Numbers (Top of Page)"/>
        <w:docPartUnique/>
      </w:docPartObj>
    </w:sdtPr>
    <w:sdtEndPr/>
    <w:sdtContent>
      <w:p w:rsidR="00C43ECE" w:rsidRDefault="00C43ECE">
        <w:pPr>
          <w:pStyle w:val="ab"/>
          <w:jc w:val="center"/>
        </w:pPr>
        <w:r>
          <w:fldChar w:fldCharType="begin"/>
        </w:r>
        <w:r>
          <w:instrText>PAGE   \* MERGEFORMAT</w:instrText>
        </w:r>
        <w:r>
          <w:fldChar w:fldCharType="separate"/>
        </w:r>
        <w:r w:rsidR="00E6527F">
          <w:rPr>
            <w:noProof/>
          </w:rPr>
          <w:t>50</w:t>
        </w:r>
        <w:r>
          <w:fldChar w:fldCharType="end"/>
        </w:r>
      </w:p>
    </w:sdtContent>
  </w:sdt>
  <w:p w:rsidR="00C43ECE" w:rsidRDefault="00C43EC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7FAF"/>
    <w:multiLevelType w:val="hybridMultilevel"/>
    <w:tmpl w:val="6E96E5E2"/>
    <w:lvl w:ilvl="0" w:tplc="04190001">
      <w:start w:val="1"/>
      <w:numFmt w:val="bullet"/>
      <w:lvlText w:val="·"/>
      <w:lvlJc w:val="left"/>
      <w:pPr>
        <w:ind w:left="230" w:hanging="200"/>
      </w:pPr>
      <w:rPr>
        <w:rFonts w:ascii="Symbol" w:hAnsi="Symbol" w:hint="default"/>
      </w:rPr>
    </w:lvl>
    <w:lvl w:ilvl="1" w:tplc="15060266">
      <w:numFmt w:val="decimal"/>
      <w:lvlText w:val=""/>
      <w:lvlJc w:val="left"/>
    </w:lvl>
    <w:lvl w:ilvl="2" w:tplc="47DE8AE4">
      <w:numFmt w:val="decimal"/>
      <w:lvlText w:val=""/>
      <w:lvlJc w:val="left"/>
    </w:lvl>
    <w:lvl w:ilvl="3" w:tplc="D9DE944A">
      <w:numFmt w:val="decimal"/>
      <w:lvlText w:val=""/>
      <w:lvlJc w:val="left"/>
    </w:lvl>
    <w:lvl w:ilvl="4" w:tplc="7B0A9A1A">
      <w:numFmt w:val="decimal"/>
      <w:lvlText w:val=""/>
      <w:lvlJc w:val="left"/>
    </w:lvl>
    <w:lvl w:ilvl="5" w:tplc="829AC3C4">
      <w:numFmt w:val="decimal"/>
      <w:lvlText w:val=""/>
      <w:lvlJc w:val="left"/>
    </w:lvl>
    <w:lvl w:ilvl="6" w:tplc="ACDE357A">
      <w:numFmt w:val="decimal"/>
      <w:lvlText w:val=""/>
      <w:lvlJc w:val="left"/>
    </w:lvl>
    <w:lvl w:ilvl="7" w:tplc="EBA486C8">
      <w:numFmt w:val="decimal"/>
      <w:lvlText w:val=""/>
      <w:lvlJc w:val="left"/>
    </w:lvl>
    <w:lvl w:ilvl="8" w:tplc="321A6868">
      <w:numFmt w:val="decimal"/>
      <w:lvlText w:val=""/>
      <w:lvlJc w:val="left"/>
    </w:lvl>
  </w:abstractNum>
  <w:abstractNum w:abstractNumId="1" w15:restartNumberingAfterBreak="0">
    <w:nsid w:val="0C5132DE"/>
    <w:multiLevelType w:val="multilevel"/>
    <w:tmpl w:val="6944F0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4553539"/>
    <w:multiLevelType w:val="hybridMultilevel"/>
    <w:tmpl w:val="377876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6547A3"/>
    <w:multiLevelType w:val="hybridMultilevel"/>
    <w:tmpl w:val="F120F1E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7863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E4C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B2"/>
    <w:rsid w:val="00014F51"/>
    <w:rsid w:val="000154AE"/>
    <w:rsid w:val="00016E3A"/>
    <w:rsid w:val="00031B3B"/>
    <w:rsid w:val="0003213C"/>
    <w:rsid w:val="000358B4"/>
    <w:rsid w:val="000358CB"/>
    <w:rsid w:val="0004359B"/>
    <w:rsid w:val="00043A86"/>
    <w:rsid w:val="0005022E"/>
    <w:rsid w:val="00056116"/>
    <w:rsid w:val="00060251"/>
    <w:rsid w:val="0006619C"/>
    <w:rsid w:val="00070C5E"/>
    <w:rsid w:val="000763F5"/>
    <w:rsid w:val="000818CC"/>
    <w:rsid w:val="00081F09"/>
    <w:rsid w:val="0008752B"/>
    <w:rsid w:val="0009431D"/>
    <w:rsid w:val="00096D62"/>
    <w:rsid w:val="000A0528"/>
    <w:rsid w:val="000A7DBB"/>
    <w:rsid w:val="000C6934"/>
    <w:rsid w:val="000D2B38"/>
    <w:rsid w:val="000D4324"/>
    <w:rsid w:val="000D5391"/>
    <w:rsid w:val="000D57BA"/>
    <w:rsid w:val="000E3091"/>
    <w:rsid w:val="000E51A0"/>
    <w:rsid w:val="000E6856"/>
    <w:rsid w:val="001001DB"/>
    <w:rsid w:val="00102D45"/>
    <w:rsid w:val="001118FF"/>
    <w:rsid w:val="00115405"/>
    <w:rsid w:val="0011701E"/>
    <w:rsid w:val="0012007B"/>
    <w:rsid w:val="00126226"/>
    <w:rsid w:val="00127045"/>
    <w:rsid w:val="0012722C"/>
    <w:rsid w:val="00130D7E"/>
    <w:rsid w:val="001509B7"/>
    <w:rsid w:val="00150AB7"/>
    <w:rsid w:val="00153CEB"/>
    <w:rsid w:val="00153FA3"/>
    <w:rsid w:val="001625AF"/>
    <w:rsid w:val="00167396"/>
    <w:rsid w:val="00170C22"/>
    <w:rsid w:val="0017517C"/>
    <w:rsid w:val="001825B2"/>
    <w:rsid w:val="00192784"/>
    <w:rsid w:val="001942AD"/>
    <w:rsid w:val="001A56C8"/>
    <w:rsid w:val="001A687A"/>
    <w:rsid w:val="001A7EA6"/>
    <w:rsid w:val="001B1B5F"/>
    <w:rsid w:val="001B688A"/>
    <w:rsid w:val="001C3E82"/>
    <w:rsid w:val="001D22E1"/>
    <w:rsid w:val="001D255C"/>
    <w:rsid w:val="001D71FA"/>
    <w:rsid w:val="001E5B2F"/>
    <w:rsid w:val="001F1A8B"/>
    <w:rsid w:val="001F484F"/>
    <w:rsid w:val="002120BE"/>
    <w:rsid w:val="00216DE1"/>
    <w:rsid w:val="0022612E"/>
    <w:rsid w:val="002305BF"/>
    <w:rsid w:val="00234BF6"/>
    <w:rsid w:val="002367EA"/>
    <w:rsid w:val="00242213"/>
    <w:rsid w:val="002439CF"/>
    <w:rsid w:val="00245987"/>
    <w:rsid w:val="00253405"/>
    <w:rsid w:val="00255070"/>
    <w:rsid w:val="0025697F"/>
    <w:rsid w:val="00260680"/>
    <w:rsid w:val="00262EA8"/>
    <w:rsid w:val="00265A5B"/>
    <w:rsid w:val="002701AB"/>
    <w:rsid w:val="00271AE6"/>
    <w:rsid w:val="00275C73"/>
    <w:rsid w:val="00275DD0"/>
    <w:rsid w:val="002806B7"/>
    <w:rsid w:val="002855D8"/>
    <w:rsid w:val="00290CDE"/>
    <w:rsid w:val="00294704"/>
    <w:rsid w:val="002A1A59"/>
    <w:rsid w:val="002A73EC"/>
    <w:rsid w:val="002B18AE"/>
    <w:rsid w:val="002B6018"/>
    <w:rsid w:val="002B7C23"/>
    <w:rsid w:val="002D40BA"/>
    <w:rsid w:val="002D739C"/>
    <w:rsid w:val="002E1C93"/>
    <w:rsid w:val="002E40CF"/>
    <w:rsid w:val="002F5754"/>
    <w:rsid w:val="00302512"/>
    <w:rsid w:val="003120BE"/>
    <w:rsid w:val="00316400"/>
    <w:rsid w:val="00317289"/>
    <w:rsid w:val="00344DE2"/>
    <w:rsid w:val="00352213"/>
    <w:rsid w:val="00355AF3"/>
    <w:rsid w:val="003629E7"/>
    <w:rsid w:val="00363852"/>
    <w:rsid w:val="003664FE"/>
    <w:rsid w:val="003924F7"/>
    <w:rsid w:val="00393A22"/>
    <w:rsid w:val="003A7094"/>
    <w:rsid w:val="003C56E9"/>
    <w:rsid w:val="003D3EB3"/>
    <w:rsid w:val="003D4E68"/>
    <w:rsid w:val="003E0205"/>
    <w:rsid w:val="003E06D0"/>
    <w:rsid w:val="003E5B80"/>
    <w:rsid w:val="003E7858"/>
    <w:rsid w:val="003F29FB"/>
    <w:rsid w:val="003F72E9"/>
    <w:rsid w:val="003F77B8"/>
    <w:rsid w:val="0040252E"/>
    <w:rsid w:val="00403305"/>
    <w:rsid w:val="00410179"/>
    <w:rsid w:val="00412A4A"/>
    <w:rsid w:val="00413768"/>
    <w:rsid w:val="0041567B"/>
    <w:rsid w:val="0042131C"/>
    <w:rsid w:val="00424C9F"/>
    <w:rsid w:val="00426C95"/>
    <w:rsid w:val="0043376E"/>
    <w:rsid w:val="0044103D"/>
    <w:rsid w:val="00443FA7"/>
    <w:rsid w:val="00447F40"/>
    <w:rsid w:val="004528A3"/>
    <w:rsid w:val="00461EB2"/>
    <w:rsid w:val="00461F3A"/>
    <w:rsid w:val="00463962"/>
    <w:rsid w:val="00482DB4"/>
    <w:rsid w:val="00484156"/>
    <w:rsid w:val="004938C8"/>
    <w:rsid w:val="00495419"/>
    <w:rsid w:val="004955F5"/>
    <w:rsid w:val="00496494"/>
    <w:rsid w:val="004A1535"/>
    <w:rsid w:val="004A1964"/>
    <w:rsid w:val="004A3410"/>
    <w:rsid w:val="004A6639"/>
    <w:rsid w:val="004B0E2F"/>
    <w:rsid w:val="004C1842"/>
    <w:rsid w:val="004C2689"/>
    <w:rsid w:val="004C4E25"/>
    <w:rsid w:val="004D220E"/>
    <w:rsid w:val="004D256F"/>
    <w:rsid w:val="004D46B6"/>
    <w:rsid w:val="004D5079"/>
    <w:rsid w:val="004D566E"/>
    <w:rsid w:val="004D6C6D"/>
    <w:rsid w:val="004E1E7A"/>
    <w:rsid w:val="004E7647"/>
    <w:rsid w:val="004F75A2"/>
    <w:rsid w:val="0050420E"/>
    <w:rsid w:val="005078D6"/>
    <w:rsid w:val="00516FDA"/>
    <w:rsid w:val="0052017B"/>
    <w:rsid w:val="00523D8A"/>
    <w:rsid w:val="00524341"/>
    <w:rsid w:val="00524ED7"/>
    <w:rsid w:val="00525F1F"/>
    <w:rsid w:val="00530824"/>
    <w:rsid w:val="0053749E"/>
    <w:rsid w:val="005422F4"/>
    <w:rsid w:val="005425AB"/>
    <w:rsid w:val="0054659E"/>
    <w:rsid w:val="00546CE9"/>
    <w:rsid w:val="00546EC7"/>
    <w:rsid w:val="00553FC9"/>
    <w:rsid w:val="00561D5D"/>
    <w:rsid w:val="00571D51"/>
    <w:rsid w:val="00574568"/>
    <w:rsid w:val="0057476A"/>
    <w:rsid w:val="00582831"/>
    <w:rsid w:val="00584D4B"/>
    <w:rsid w:val="005964BA"/>
    <w:rsid w:val="005A0A5B"/>
    <w:rsid w:val="005A1E8E"/>
    <w:rsid w:val="005A38F4"/>
    <w:rsid w:val="005A3CA8"/>
    <w:rsid w:val="005A4096"/>
    <w:rsid w:val="005A592B"/>
    <w:rsid w:val="005B145F"/>
    <w:rsid w:val="005B5CDD"/>
    <w:rsid w:val="005B75AA"/>
    <w:rsid w:val="005C1CB7"/>
    <w:rsid w:val="005C2D07"/>
    <w:rsid w:val="005C440E"/>
    <w:rsid w:val="005C58E0"/>
    <w:rsid w:val="005D7FD5"/>
    <w:rsid w:val="005E0155"/>
    <w:rsid w:val="005E2955"/>
    <w:rsid w:val="005E3702"/>
    <w:rsid w:val="005E4D59"/>
    <w:rsid w:val="005E757B"/>
    <w:rsid w:val="005F0A5F"/>
    <w:rsid w:val="005F5C2C"/>
    <w:rsid w:val="0060344D"/>
    <w:rsid w:val="006052ED"/>
    <w:rsid w:val="006073D3"/>
    <w:rsid w:val="0061658D"/>
    <w:rsid w:val="00623429"/>
    <w:rsid w:val="0062450A"/>
    <w:rsid w:val="006276F8"/>
    <w:rsid w:val="006373E1"/>
    <w:rsid w:val="0064635E"/>
    <w:rsid w:val="006765DA"/>
    <w:rsid w:val="00680F22"/>
    <w:rsid w:val="0068406B"/>
    <w:rsid w:val="006857CD"/>
    <w:rsid w:val="00686A31"/>
    <w:rsid w:val="006A5824"/>
    <w:rsid w:val="006A6973"/>
    <w:rsid w:val="006B02E9"/>
    <w:rsid w:val="006B0C6C"/>
    <w:rsid w:val="006C3A8B"/>
    <w:rsid w:val="006C477A"/>
    <w:rsid w:val="006C4F19"/>
    <w:rsid w:val="006C519A"/>
    <w:rsid w:val="006D0272"/>
    <w:rsid w:val="006D09D0"/>
    <w:rsid w:val="006D7358"/>
    <w:rsid w:val="006D766A"/>
    <w:rsid w:val="006E3C5F"/>
    <w:rsid w:val="006E5E2F"/>
    <w:rsid w:val="006E730D"/>
    <w:rsid w:val="0070278F"/>
    <w:rsid w:val="00710C2A"/>
    <w:rsid w:val="00721E9C"/>
    <w:rsid w:val="00726E3E"/>
    <w:rsid w:val="00743D63"/>
    <w:rsid w:val="0075133C"/>
    <w:rsid w:val="00754806"/>
    <w:rsid w:val="00754DD1"/>
    <w:rsid w:val="0075658D"/>
    <w:rsid w:val="007577A9"/>
    <w:rsid w:val="007616F3"/>
    <w:rsid w:val="0076222E"/>
    <w:rsid w:val="00763359"/>
    <w:rsid w:val="00765E1F"/>
    <w:rsid w:val="00771437"/>
    <w:rsid w:val="007747F9"/>
    <w:rsid w:val="00777EC9"/>
    <w:rsid w:val="007A7250"/>
    <w:rsid w:val="007B5764"/>
    <w:rsid w:val="007B7876"/>
    <w:rsid w:val="007C3589"/>
    <w:rsid w:val="007C6F12"/>
    <w:rsid w:val="007D369F"/>
    <w:rsid w:val="007D67A3"/>
    <w:rsid w:val="007E04B0"/>
    <w:rsid w:val="007E4C4C"/>
    <w:rsid w:val="007F542E"/>
    <w:rsid w:val="007F6FB4"/>
    <w:rsid w:val="00800955"/>
    <w:rsid w:val="00801201"/>
    <w:rsid w:val="008021F4"/>
    <w:rsid w:val="00804544"/>
    <w:rsid w:val="00805851"/>
    <w:rsid w:val="00841659"/>
    <w:rsid w:val="00845247"/>
    <w:rsid w:val="008479F8"/>
    <w:rsid w:val="00853648"/>
    <w:rsid w:val="0086191F"/>
    <w:rsid w:val="00864F88"/>
    <w:rsid w:val="0087298A"/>
    <w:rsid w:val="008750AA"/>
    <w:rsid w:val="00875D6E"/>
    <w:rsid w:val="008767EB"/>
    <w:rsid w:val="00877602"/>
    <w:rsid w:val="00891B05"/>
    <w:rsid w:val="008929B6"/>
    <w:rsid w:val="00894787"/>
    <w:rsid w:val="0089720A"/>
    <w:rsid w:val="008A3C68"/>
    <w:rsid w:val="008A6AE1"/>
    <w:rsid w:val="008B1BA2"/>
    <w:rsid w:val="008B5037"/>
    <w:rsid w:val="008B5D27"/>
    <w:rsid w:val="008C363C"/>
    <w:rsid w:val="008F16A6"/>
    <w:rsid w:val="008F299F"/>
    <w:rsid w:val="008F7C00"/>
    <w:rsid w:val="00901BD2"/>
    <w:rsid w:val="00903904"/>
    <w:rsid w:val="00903F6E"/>
    <w:rsid w:val="0090428E"/>
    <w:rsid w:val="009055B0"/>
    <w:rsid w:val="00912325"/>
    <w:rsid w:val="0091554C"/>
    <w:rsid w:val="00930133"/>
    <w:rsid w:val="00935FA1"/>
    <w:rsid w:val="00951A9E"/>
    <w:rsid w:val="0096468C"/>
    <w:rsid w:val="00964B21"/>
    <w:rsid w:val="009701D4"/>
    <w:rsid w:val="0097280E"/>
    <w:rsid w:val="00973CC0"/>
    <w:rsid w:val="00983A2D"/>
    <w:rsid w:val="0098739A"/>
    <w:rsid w:val="00994317"/>
    <w:rsid w:val="0099592A"/>
    <w:rsid w:val="009965E8"/>
    <w:rsid w:val="009B095C"/>
    <w:rsid w:val="009B1394"/>
    <w:rsid w:val="009C0A37"/>
    <w:rsid w:val="009C0D5E"/>
    <w:rsid w:val="009C7624"/>
    <w:rsid w:val="009E0E70"/>
    <w:rsid w:val="009E1DB9"/>
    <w:rsid w:val="009E24CD"/>
    <w:rsid w:val="009E26E4"/>
    <w:rsid w:val="009E58EE"/>
    <w:rsid w:val="009E5918"/>
    <w:rsid w:val="009E71F2"/>
    <w:rsid w:val="009F103B"/>
    <w:rsid w:val="009F280A"/>
    <w:rsid w:val="009F338B"/>
    <w:rsid w:val="009F50CC"/>
    <w:rsid w:val="00A02265"/>
    <w:rsid w:val="00A0338A"/>
    <w:rsid w:val="00A06CF3"/>
    <w:rsid w:val="00A13CF2"/>
    <w:rsid w:val="00A233F9"/>
    <w:rsid w:val="00A31AE8"/>
    <w:rsid w:val="00A31EE5"/>
    <w:rsid w:val="00A34886"/>
    <w:rsid w:val="00A3510E"/>
    <w:rsid w:val="00A356F4"/>
    <w:rsid w:val="00A36995"/>
    <w:rsid w:val="00A432BD"/>
    <w:rsid w:val="00A53346"/>
    <w:rsid w:val="00A66C55"/>
    <w:rsid w:val="00A71181"/>
    <w:rsid w:val="00A82A55"/>
    <w:rsid w:val="00A91D1B"/>
    <w:rsid w:val="00A92B06"/>
    <w:rsid w:val="00A9450E"/>
    <w:rsid w:val="00A959B1"/>
    <w:rsid w:val="00AA0846"/>
    <w:rsid w:val="00AC3C65"/>
    <w:rsid w:val="00AD5866"/>
    <w:rsid w:val="00AD78E2"/>
    <w:rsid w:val="00AE38A8"/>
    <w:rsid w:val="00AE5822"/>
    <w:rsid w:val="00AE6740"/>
    <w:rsid w:val="00AE6D3A"/>
    <w:rsid w:val="00AE71C7"/>
    <w:rsid w:val="00B17A4A"/>
    <w:rsid w:val="00B3334A"/>
    <w:rsid w:val="00B42679"/>
    <w:rsid w:val="00B437DA"/>
    <w:rsid w:val="00B543D6"/>
    <w:rsid w:val="00B5567E"/>
    <w:rsid w:val="00B61F77"/>
    <w:rsid w:val="00B62D6F"/>
    <w:rsid w:val="00B64275"/>
    <w:rsid w:val="00B660FA"/>
    <w:rsid w:val="00B76B0E"/>
    <w:rsid w:val="00B76DB6"/>
    <w:rsid w:val="00B8208F"/>
    <w:rsid w:val="00B8486D"/>
    <w:rsid w:val="00B85940"/>
    <w:rsid w:val="00B87208"/>
    <w:rsid w:val="00B94813"/>
    <w:rsid w:val="00B97C81"/>
    <w:rsid w:val="00B97D70"/>
    <w:rsid w:val="00BA1C41"/>
    <w:rsid w:val="00BA69C8"/>
    <w:rsid w:val="00BB1A9D"/>
    <w:rsid w:val="00BB45CB"/>
    <w:rsid w:val="00BC2071"/>
    <w:rsid w:val="00BC48BA"/>
    <w:rsid w:val="00BD28E9"/>
    <w:rsid w:val="00BD69A5"/>
    <w:rsid w:val="00BE5502"/>
    <w:rsid w:val="00BE73AA"/>
    <w:rsid w:val="00BF2F39"/>
    <w:rsid w:val="00BF5B9C"/>
    <w:rsid w:val="00C03472"/>
    <w:rsid w:val="00C0772F"/>
    <w:rsid w:val="00C231F6"/>
    <w:rsid w:val="00C238FE"/>
    <w:rsid w:val="00C26441"/>
    <w:rsid w:val="00C27462"/>
    <w:rsid w:val="00C36D1B"/>
    <w:rsid w:val="00C43ECE"/>
    <w:rsid w:val="00C47126"/>
    <w:rsid w:val="00C52700"/>
    <w:rsid w:val="00C568BE"/>
    <w:rsid w:val="00C56E76"/>
    <w:rsid w:val="00C57A4B"/>
    <w:rsid w:val="00C6090B"/>
    <w:rsid w:val="00C63B1D"/>
    <w:rsid w:val="00C64161"/>
    <w:rsid w:val="00C75F85"/>
    <w:rsid w:val="00C776F7"/>
    <w:rsid w:val="00C80175"/>
    <w:rsid w:val="00C81446"/>
    <w:rsid w:val="00C86668"/>
    <w:rsid w:val="00C86E0E"/>
    <w:rsid w:val="00C97CAE"/>
    <w:rsid w:val="00CA13F1"/>
    <w:rsid w:val="00CA2CD8"/>
    <w:rsid w:val="00CA4F3E"/>
    <w:rsid w:val="00CB18DB"/>
    <w:rsid w:val="00CC46AB"/>
    <w:rsid w:val="00CC5D0C"/>
    <w:rsid w:val="00CD48B3"/>
    <w:rsid w:val="00CD5A41"/>
    <w:rsid w:val="00CF42BE"/>
    <w:rsid w:val="00D05772"/>
    <w:rsid w:val="00D22FDD"/>
    <w:rsid w:val="00D231CC"/>
    <w:rsid w:val="00D232AF"/>
    <w:rsid w:val="00D24FD0"/>
    <w:rsid w:val="00D31303"/>
    <w:rsid w:val="00D34140"/>
    <w:rsid w:val="00D36C21"/>
    <w:rsid w:val="00D4125C"/>
    <w:rsid w:val="00D476E0"/>
    <w:rsid w:val="00D54EA9"/>
    <w:rsid w:val="00D77E6B"/>
    <w:rsid w:val="00D818D4"/>
    <w:rsid w:val="00D90F0F"/>
    <w:rsid w:val="00D93074"/>
    <w:rsid w:val="00D97435"/>
    <w:rsid w:val="00DA1F46"/>
    <w:rsid w:val="00DA4E39"/>
    <w:rsid w:val="00DA7B95"/>
    <w:rsid w:val="00DB63E5"/>
    <w:rsid w:val="00DE2E17"/>
    <w:rsid w:val="00DE47BD"/>
    <w:rsid w:val="00DE6BF3"/>
    <w:rsid w:val="00DF5365"/>
    <w:rsid w:val="00DF76CA"/>
    <w:rsid w:val="00E06E80"/>
    <w:rsid w:val="00E13B4C"/>
    <w:rsid w:val="00E13C12"/>
    <w:rsid w:val="00E14258"/>
    <w:rsid w:val="00E1645C"/>
    <w:rsid w:val="00E3033C"/>
    <w:rsid w:val="00E3729D"/>
    <w:rsid w:val="00E37BBE"/>
    <w:rsid w:val="00E42170"/>
    <w:rsid w:val="00E54310"/>
    <w:rsid w:val="00E6527F"/>
    <w:rsid w:val="00E71123"/>
    <w:rsid w:val="00E74B2E"/>
    <w:rsid w:val="00E75AE2"/>
    <w:rsid w:val="00E81AC4"/>
    <w:rsid w:val="00E930E9"/>
    <w:rsid w:val="00E94309"/>
    <w:rsid w:val="00E94ADC"/>
    <w:rsid w:val="00E9562B"/>
    <w:rsid w:val="00E97695"/>
    <w:rsid w:val="00E97DEE"/>
    <w:rsid w:val="00EA2D35"/>
    <w:rsid w:val="00EA5866"/>
    <w:rsid w:val="00EB0356"/>
    <w:rsid w:val="00EB5A2D"/>
    <w:rsid w:val="00EC1A1F"/>
    <w:rsid w:val="00EC4040"/>
    <w:rsid w:val="00EC5390"/>
    <w:rsid w:val="00EE231C"/>
    <w:rsid w:val="00EE3BC4"/>
    <w:rsid w:val="00EF1024"/>
    <w:rsid w:val="00EF4798"/>
    <w:rsid w:val="00EF4D66"/>
    <w:rsid w:val="00EF7AAB"/>
    <w:rsid w:val="00F00222"/>
    <w:rsid w:val="00F00D90"/>
    <w:rsid w:val="00F01024"/>
    <w:rsid w:val="00F028F8"/>
    <w:rsid w:val="00F0398C"/>
    <w:rsid w:val="00F046CD"/>
    <w:rsid w:val="00F11F49"/>
    <w:rsid w:val="00F13634"/>
    <w:rsid w:val="00F16BA3"/>
    <w:rsid w:val="00F23657"/>
    <w:rsid w:val="00F259FF"/>
    <w:rsid w:val="00F47604"/>
    <w:rsid w:val="00F47718"/>
    <w:rsid w:val="00F5487B"/>
    <w:rsid w:val="00F7044E"/>
    <w:rsid w:val="00F77F28"/>
    <w:rsid w:val="00F83479"/>
    <w:rsid w:val="00F8358E"/>
    <w:rsid w:val="00F84ED7"/>
    <w:rsid w:val="00F8743D"/>
    <w:rsid w:val="00F907E1"/>
    <w:rsid w:val="00FB177F"/>
    <w:rsid w:val="00FB305E"/>
    <w:rsid w:val="00FD2073"/>
    <w:rsid w:val="00FE0D43"/>
    <w:rsid w:val="00FE435E"/>
    <w:rsid w:val="00FE5571"/>
    <w:rsid w:val="00FF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1B003"/>
  <w15:docId w15:val="{E68372F3-E743-493D-B383-5871498B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3">
    <w:name w:val="Сетка таблицы1"/>
    <w:basedOn w:val="a1"/>
    <w:next w:val="af0"/>
    <w:uiPriority w:val="59"/>
    <w:unhideWhenUsed/>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5">
    <w:name w:val="Сетка таблицы2"/>
    <w:basedOn w:val="a1"/>
    <w:next w:val="af0"/>
    <w:uiPriority w:val="39"/>
    <w:rsid w:val="00E1645C"/>
    <w:pPr>
      <w:spacing w:after="0" w:line="240" w:lineRule="auto"/>
    </w:pPr>
    <w:rPr>
      <w:rFonts w:eastAsia="DengXi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basedOn w:val="a0"/>
    <w:uiPriority w:val="99"/>
    <w:rsid w:val="00DF5365"/>
    <w:rPr>
      <w:rFonts w:ascii="Times New Roman" w:hAnsi="Times New Roman" w:cs="Times New Roman" w:hint="default"/>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int-rodnikovskaya-r2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105D4-3801-4A27-99AD-010C6CF6E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50</Pages>
  <Words>8879</Words>
  <Characters>50614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User</cp:lastModifiedBy>
  <cp:revision>321</cp:revision>
  <cp:lastPrinted>2024-11-19T10:25:00Z</cp:lastPrinted>
  <dcterms:created xsi:type="dcterms:W3CDTF">2023-09-04T14:53:00Z</dcterms:created>
  <dcterms:modified xsi:type="dcterms:W3CDTF">2024-11-28T09:35:00Z</dcterms:modified>
</cp:coreProperties>
</file>